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F57BA" w:rsidRDefault="00077746">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Minutes of the 1st Regular Meeting of the 1st Session of the 224th Year of the Societies</w:t>
      </w:r>
    </w:p>
    <w:p w14:paraId="00000002" w14:textId="77777777" w:rsidR="005F57BA" w:rsidRDefault="005F57BA">
      <w:pPr>
        <w:pStyle w:val="normal0"/>
        <w:spacing w:line="240" w:lineRule="auto"/>
        <w:rPr>
          <w:rFonts w:ascii="Times New Roman" w:eastAsia="Times New Roman" w:hAnsi="Times New Roman" w:cs="Times New Roman"/>
          <w:sz w:val="24"/>
          <w:szCs w:val="24"/>
        </w:rPr>
      </w:pPr>
    </w:p>
    <w:p w14:paraId="00000003" w14:textId="77777777" w:rsidR="005F57BA" w:rsidRDefault="00077746">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recorded by Sarah Barnett, Joint Senate Clerk, on August 27th, 2018.</w:t>
      </w:r>
      <w:bookmarkStart w:id="0" w:name="_GoBack"/>
      <w:bookmarkEnd w:id="0"/>
    </w:p>
    <w:p w14:paraId="00000004" w14:textId="77777777" w:rsidR="005F57BA" w:rsidRDefault="005F57BA">
      <w:pPr>
        <w:pStyle w:val="normal0"/>
        <w:spacing w:line="240" w:lineRule="auto"/>
        <w:ind w:left="720"/>
        <w:rPr>
          <w:rFonts w:ascii="Times New Roman" w:eastAsia="Times New Roman" w:hAnsi="Times New Roman" w:cs="Times New Roman"/>
          <w:sz w:val="24"/>
          <w:szCs w:val="24"/>
        </w:rPr>
      </w:pPr>
    </w:p>
    <w:p w14:paraId="00000005" w14:textId="77777777" w:rsidR="005F57BA" w:rsidRDefault="00077746">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to Order</w:t>
      </w:r>
    </w:p>
    <w:p w14:paraId="00000006"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De Mott called the meeting to order.</w:t>
      </w:r>
    </w:p>
    <w:p w14:paraId="00000007"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SAA Barta called roll.</w:t>
      </w:r>
    </w:p>
    <w:p w14:paraId="00000008" w14:textId="77777777" w:rsidR="005F57BA" w:rsidRDefault="00077746">
      <w:pPr>
        <w:pStyle w:val="Heading3"/>
        <w:numPr>
          <w:ilvl w:val="0"/>
          <w:numId w:val="1"/>
        </w:numPr>
      </w:pPr>
      <w:bookmarkStart w:id="1" w:name="_c4l3jn4jpvej" w:colFirst="0" w:colLast="0"/>
      <w:bookmarkEnd w:id="1"/>
      <w:r>
        <w:t>President De Mott recognized Senator Alumnus Jacobi.</w:t>
      </w:r>
    </w:p>
    <w:p w14:paraId="00000009"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De Mott recognized the guests.</w:t>
      </w:r>
    </w:p>
    <w:p w14:paraId="0000000A"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Roehrig invited guests to come to movie night on September 13th.</w:t>
      </w:r>
    </w:p>
    <w:p w14:paraId="0000000B"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Lewis asked guests to come to Linda’s.</w:t>
      </w:r>
    </w:p>
    <w:p w14:paraId="0000000C"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Critic Brunton described the format of the debate.</w:t>
      </w:r>
    </w:p>
    <w:p w14:paraId="0000000D"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 Gauch asked guests to sign the guest book.</w:t>
      </w:r>
    </w:p>
    <w:p w14:paraId="0000000E"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 Gauch asked senators to pay dues.</w:t>
      </w:r>
    </w:p>
    <w:p w14:paraId="0000000F"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JSP De Mott was fined for “insulting Senator Roehrig” after he wished Treasurer Gauch a Happy Birthday!</w:t>
      </w:r>
    </w:p>
    <w:p w14:paraId="00000010" w14:textId="77777777" w:rsidR="005F57BA" w:rsidRDefault="00077746">
      <w:pPr>
        <w:pStyle w:val="Heading3"/>
        <w:numPr>
          <w:ilvl w:val="0"/>
          <w:numId w:val="1"/>
        </w:numPr>
      </w:pPr>
      <w:bookmarkStart w:id="2" w:name="_mfgug82his51" w:colFirst="0" w:colLast="0"/>
      <w:bookmarkEnd w:id="2"/>
      <w:r>
        <w:t>Di President Gildehaus invited guests to learn about the petitioning process.</w:t>
      </w:r>
    </w:p>
    <w:p w14:paraId="00000011" w14:textId="77777777" w:rsidR="005F57BA" w:rsidRDefault="005F57BA">
      <w:pPr>
        <w:pStyle w:val="normal0"/>
        <w:spacing w:line="240" w:lineRule="auto"/>
        <w:rPr>
          <w:rFonts w:ascii="Times New Roman" w:eastAsia="Times New Roman" w:hAnsi="Times New Roman" w:cs="Times New Roman"/>
          <w:sz w:val="24"/>
          <w:szCs w:val="24"/>
        </w:rPr>
      </w:pPr>
    </w:p>
    <w:p w14:paraId="00000012" w14:textId="77777777" w:rsidR="005F57BA" w:rsidRDefault="00077746">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Slated Speeches</w:t>
      </w:r>
    </w:p>
    <w:p w14:paraId="00000013" w14:textId="77777777" w:rsidR="005F57BA" w:rsidRDefault="00077746">
      <w:pPr>
        <w:pStyle w:val="Heading3"/>
        <w:numPr>
          <w:ilvl w:val="0"/>
          <w:numId w:val="1"/>
        </w:numPr>
      </w:pPr>
      <w:bookmarkStart w:id="3" w:name="_5ah49hbmwr00" w:colFirst="0" w:colLast="0"/>
      <w:bookmarkEnd w:id="3"/>
      <w:r>
        <w:t>Critic Brunton introduced the resolution: “ Resolved, Sherman’s March to the Sea was Justified”.</w:t>
      </w:r>
    </w:p>
    <w:p w14:paraId="00000014" w14:textId="77777777" w:rsidR="005F57BA" w:rsidRDefault="00077746">
      <w:pPr>
        <w:pStyle w:val="Heading3"/>
        <w:numPr>
          <w:ilvl w:val="0"/>
          <w:numId w:val="1"/>
        </w:numPr>
      </w:pPr>
      <w:bookmarkStart w:id="4" w:name="_pib41aavupsx" w:colFirst="0" w:colLast="0"/>
      <w:bookmarkEnd w:id="4"/>
      <w:r>
        <w:t>A straw poll was conducted: 5 would affirm, 24 would negate, and 13 would abstain. The resolution would FAIL.</w:t>
      </w:r>
    </w:p>
    <w:p w14:paraId="00000015" w14:textId="77777777" w:rsidR="005F57BA" w:rsidRDefault="00077746">
      <w:pPr>
        <w:pStyle w:val="Heading3"/>
        <w:numPr>
          <w:ilvl w:val="0"/>
          <w:numId w:val="1"/>
        </w:numPr>
      </w:pPr>
      <w:bookmarkStart w:id="5" w:name="_47pz069y3xck" w:colFirst="0" w:colLast="0"/>
      <w:bookmarkEnd w:id="5"/>
      <w:r>
        <w:t>Senator Gee spoke in the primary affirmative. He argued that Sherman’s march to the sea was tactically and morally justified because it allowed the war to end more quickly than without it. He highlighted the specifications that General Sherman gave to his soldiers further emphasizing the justification of it.</w:t>
      </w:r>
    </w:p>
    <w:p w14:paraId="00000016" w14:textId="77777777" w:rsidR="005F57BA" w:rsidRDefault="00077746">
      <w:pPr>
        <w:pStyle w:val="Heading3"/>
        <w:numPr>
          <w:ilvl w:val="0"/>
          <w:numId w:val="1"/>
        </w:numPr>
      </w:pPr>
      <w:bookmarkStart w:id="6" w:name="_s62l3i43x1ki" w:colFirst="0" w:colLast="0"/>
      <w:bookmarkEnd w:id="6"/>
      <w:r>
        <w:t>Senator Tobias spoke in the primary negation. He argued that because of Sherman’s disrespect of the principle of distinction, it was unjustified. Because of how destructive and aggressive the actions were, regardless of the outcome, the actual tactic should not be heralded as acceptable.</w:t>
      </w:r>
    </w:p>
    <w:p w14:paraId="00000017" w14:textId="77777777" w:rsidR="005F57BA" w:rsidRDefault="00077746">
      <w:pPr>
        <w:pStyle w:val="Heading3"/>
        <w:numPr>
          <w:ilvl w:val="0"/>
          <w:numId w:val="1"/>
        </w:numPr>
      </w:pPr>
      <w:bookmarkStart w:id="7" w:name="_sblyh1j8o590" w:colFirst="0" w:colLast="0"/>
      <w:bookmarkEnd w:id="7"/>
      <w:r>
        <w:t>Senator Ong spoke in the secondary affirmative. He argued that Sherman’s actions were a military necessity and that criticism of his actions has become exaggerated by confederate historiography.</w:t>
      </w:r>
    </w:p>
    <w:p w14:paraId="00000018" w14:textId="77777777" w:rsidR="005F57BA" w:rsidRDefault="00077746">
      <w:pPr>
        <w:pStyle w:val="Heading3"/>
        <w:numPr>
          <w:ilvl w:val="0"/>
          <w:numId w:val="1"/>
        </w:numPr>
      </w:pPr>
      <w:bookmarkStart w:id="8" w:name="_xey5l35d9977" w:colFirst="0" w:colLast="0"/>
      <w:bookmarkEnd w:id="8"/>
      <w:r>
        <w:t>Senator Ong was fined 50 cents for describing General Sherman as having “Big Dick Energy”.</w:t>
      </w:r>
    </w:p>
    <w:p w14:paraId="00000019" w14:textId="77777777" w:rsidR="005F57BA" w:rsidRDefault="00077746">
      <w:pPr>
        <w:pStyle w:val="Heading3"/>
        <w:numPr>
          <w:ilvl w:val="0"/>
          <w:numId w:val="1"/>
        </w:numPr>
      </w:pPr>
      <w:bookmarkStart w:id="9" w:name="_dck07btenwbo" w:colFirst="0" w:colLast="0"/>
      <w:bookmarkEnd w:id="9"/>
      <w:r>
        <w:t>Treasurer Gauch spoke in the secondary negation. He argued that Sherman was responsible for the actions of his soldiers regardless of whether they were acting against order that he gave. While some did act honorably, because of the horrific actions taken out such as property damage and resource burning, it went against the standard rules of war.</w:t>
      </w:r>
    </w:p>
    <w:p w14:paraId="0000001A" w14:textId="77777777" w:rsidR="005F57BA" w:rsidRDefault="005F57BA">
      <w:pPr>
        <w:pStyle w:val="normal0"/>
        <w:spacing w:line="240" w:lineRule="auto"/>
        <w:ind w:left="720"/>
        <w:rPr>
          <w:rFonts w:ascii="Times New Roman" w:eastAsia="Times New Roman" w:hAnsi="Times New Roman" w:cs="Times New Roman"/>
          <w:sz w:val="24"/>
          <w:szCs w:val="24"/>
        </w:rPr>
      </w:pPr>
    </w:p>
    <w:p w14:paraId="0000001B" w14:textId="77777777" w:rsidR="005F57BA" w:rsidRDefault="00077746">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Floor Speeches</w:t>
      </w:r>
    </w:p>
    <w:p w14:paraId="0000001C"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De Mott opened the debate to speeches from the floor.</w:t>
      </w:r>
    </w:p>
    <w:p w14:paraId="0000001D" w14:textId="00314BE3"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Guest Dauderman spoke in the affirmative. He argued that because Sherman was ultimately fighting for humanity, the damage that was done was justified.</w:t>
      </w:r>
    </w:p>
    <w:p w14:paraId="0000001E"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Mr Guest Kabilan spoke in the negation. He argued that the goal of the Civil War was to preserve the union and the March didn’t do that. He argued that it obliterated the South therefore making the march a failure.</w:t>
      </w:r>
    </w:p>
    <w:p w14:paraId="0000001F"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Guest Heneghan spoke in the affirmative. He argued that Sherman had a responsibility to his 60,000 soldiers to ensure that he kept them safe. The guest highlighted that the march to the sea was the most effective way to avoid the harsh winter and avoid the scarcity of resources that Sherman’s command could face.</w:t>
      </w:r>
    </w:p>
    <w:p w14:paraId="00000020"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Guest Grey spoke in the negation. He argued that the march was not an integral aspect to win the war. The south was suffering before General Sherman’s March to the Sea and their suffering was magnetized after the March to the Sea.</w:t>
      </w:r>
    </w:p>
    <w:p w14:paraId="00000021"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extend time by two minutes, seconded, passed</w:t>
      </w:r>
    </w:p>
    <w:p w14:paraId="00000022" w14:textId="2663B66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De Mott spoke in the affirmative. He argued that Sherman’s march </w:t>
      </w:r>
      <w:r w:rsidR="00314569">
        <w:rPr>
          <w:rFonts w:ascii="Times New Roman" w:eastAsia="Times New Roman" w:hAnsi="Times New Roman" w:cs="Times New Roman"/>
          <w:sz w:val="24"/>
          <w:szCs w:val="24"/>
        </w:rPr>
        <w:t>helped break the spirit of the C</w:t>
      </w:r>
      <w:r>
        <w:rPr>
          <w:rFonts w:ascii="Times New Roman" w:eastAsia="Times New Roman" w:hAnsi="Times New Roman" w:cs="Times New Roman"/>
          <w:sz w:val="24"/>
          <w:szCs w:val="24"/>
        </w:rPr>
        <w:t xml:space="preserve">onfederacy </w:t>
      </w:r>
      <w:r w:rsidR="00314569">
        <w:rPr>
          <w:rFonts w:ascii="Times New Roman" w:eastAsia="Times New Roman" w:hAnsi="Times New Roman" w:cs="Times New Roman"/>
          <w:sz w:val="24"/>
          <w:szCs w:val="24"/>
        </w:rPr>
        <w:t>and that this caused the war to end sooner.</w:t>
      </w:r>
      <w:r w:rsidR="00D7213D">
        <w:rPr>
          <w:rFonts w:ascii="Times New Roman" w:eastAsia="Times New Roman" w:hAnsi="Times New Roman" w:cs="Times New Roman"/>
          <w:sz w:val="24"/>
          <w:szCs w:val="24"/>
        </w:rPr>
        <w:t xml:space="preserve"> He also said that regardless of whether Sherman’s March was right, it </w:t>
      </w:r>
      <w:r>
        <w:rPr>
          <w:rFonts w:ascii="Times New Roman" w:eastAsia="Times New Roman" w:hAnsi="Times New Roman" w:cs="Times New Roman"/>
          <w:sz w:val="24"/>
          <w:szCs w:val="24"/>
        </w:rPr>
        <w:t>seems to have been</w:t>
      </w:r>
      <w:r w:rsidR="00D7213D">
        <w:rPr>
          <w:rFonts w:ascii="Times New Roman" w:eastAsia="Times New Roman" w:hAnsi="Times New Roman" w:cs="Times New Roman"/>
          <w:sz w:val="24"/>
          <w:szCs w:val="24"/>
        </w:rPr>
        <w:t xml:space="preserve"> just.</w:t>
      </w:r>
    </w:p>
    <w:p w14:paraId="00000023"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Lewis spoke in the negation. She gave a response to Senator Ong’s speech.</w:t>
      </w:r>
    </w:p>
    <w:p w14:paraId="00000024" w14:textId="77777777" w:rsidR="005F57BA" w:rsidRDefault="005F57BA">
      <w:pPr>
        <w:pStyle w:val="normal0"/>
        <w:spacing w:line="240" w:lineRule="auto"/>
        <w:ind w:left="720"/>
        <w:rPr>
          <w:rFonts w:ascii="Times New Roman" w:eastAsia="Times New Roman" w:hAnsi="Times New Roman" w:cs="Times New Roman"/>
          <w:sz w:val="24"/>
          <w:szCs w:val="24"/>
        </w:rPr>
      </w:pPr>
    </w:p>
    <w:p w14:paraId="00000025" w14:textId="77777777" w:rsidR="005F57BA" w:rsidRDefault="00077746">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Debate Conclusion</w:t>
      </w:r>
    </w:p>
    <w:p w14:paraId="00000026"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open chambers vote, 17 affirmed, 16 opposed, and 8 abstained. The resolution would PASS.</w:t>
      </w:r>
    </w:p>
    <w:p w14:paraId="00000027"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dues-paying senators vote, 6 affirmed, 5 opposed, and 5 abstained. The resolution did PASS.</w:t>
      </w:r>
    </w:p>
    <w:p w14:paraId="00000028"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Gee was voted best speaker of the night.</w:t>
      </w:r>
    </w:p>
    <w:p w14:paraId="00000029"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Critic Brunton gave his report.</w:t>
      </w:r>
    </w:p>
    <w:p w14:paraId="0000002A"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Societies entered into recess.</w:t>
      </w:r>
    </w:p>
    <w:p w14:paraId="0000002B" w14:textId="77777777" w:rsidR="005F57BA" w:rsidRDefault="005F57BA">
      <w:pPr>
        <w:pStyle w:val="normal0"/>
        <w:spacing w:line="240" w:lineRule="auto"/>
        <w:rPr>
          <w:rFonts w:ascii="Times New Roman" w:eastAsia="Times New Roman" w:hAnsi="Times New Roman" w:cs="Times New Roman"/>
          <w:sz w:val="24"/>
          <w:szCs w:val="24"/>
        </w:rPr>
      </w:pPr>
    </w:p>
    <w:p w14:paraId="0000002C" w14:textId="77777777" w:rsidR="005F57BA" w:rsidRDefault="00077746">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Business</w:t>
      </w:r>
    </w:p>
    <w:p w14:paraId="0000002D"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Societies exited recess and entered into business.  </w:t>
      </w:r>
    </w:p>
    <w:p w14:paraId="0000002E"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Clerk Barnett read the minutes of the 13th meeting of the last semester.</w:t>
      </w:r>
    </w:p>
    <w:p w14:paraId="0000002F"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approve the minutes, seconded, passed</w:t>
      </w:r>
    </w:p>
    <w:p w14:paraId="00000030"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Clerk Barnett read the minutes of the 1st Special Meeting of the last semester.</w:t>
      </w:r>
    </w:p>
    <w:p w14:paraId="00000031"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approve the minutes, seconded, passed</w:t>
      </w:r>
    </w:p>
    <w:p w14:paraId="00000032"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Clerk Barnett read the minutes of the 2nd Special Meeting of the last semester</w:t>
      </w:r>
    </w:p>
    <w:p w14:paraId="00000033"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approve the minutes, seconded, passed</w:t>
      </w:r>
    </w:p>
    <w:p w14:paraId="00000034"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Clerk Barnett read the minutes of the 1st Special Meeting of this semester.</w:t>
      </w:r>
    </w:p>
    <w:p w14:paraId="00000035"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approve the minutes, seconded, passed</w:t>
      </w:r>
    </w:p>
    <w:p w14:paraId="00000036"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PPT Valleysmith asked committee chairs to submit budgets to the finance committee.</w:t>
      </w:r>
    </w:p>
    <w:p w14:paraId="00000037"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 President Gildehaus submitted a business request for 39.50 for printing petition guides.</w:t>
      </w:r>
    </w:p>
    <w:p w14:paraId="00000038"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Clerk Barnett read the consent agenda:</w:t>
      </w:r>
    </w:p>
    <w:p w14:paraId="00000039" w14:textId="77777777" w:rsidR="005F57BA" w:rsidRDefault="00077746">
      <w:pPr>
        <w:pStyle w:val="normal0"/>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Dialectic Chamber request on September 26th from 6:30 to 9:00 from the Progressive Democrats of Orange County.</w:t>
      </w:r>
    </w:p>
    <w:p w14:paraId="0000003A" w14:textId="77777777" w:rsidR="005F57BA" w:rsidRDefault="00077746">
      <w:pPr>
        <w:pStyle w:val="normal0"/>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approve the items in the consent agenda, seconded, passed</w:t>
      </w:r>
    </w:p>
    <w:p w14:paraId="0000003B" w14:textId="77777777" w:rsidR="005F57BA" w:rsidRDefault="00077746">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Papers</w:t>
      </w:r>
    </w:p>
    <w:p w14:paraId="0000003C"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De Mott opened the floor for PPMAs.</w:t>
      </w:r>
    </w:p>
    <w:p w14:paraId="0000003D"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Phi President Watson shared a reflection on being an RA in Granville Towers</w:t>
      </w:r>
    </w:p>
    <w:p w14:paraId="0000003E"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PPT Valleysmith shared an essay that she submitted for an essay contest to The Economist about free speech on campus.</w:t>
      </w:r>
    </w:p>
    <w:p w14:paraId="0000003F"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extend time as needed, seconded, passed</w:t>
      </w:r>
    </w:p>
    <w:p w14:paraId="00000040"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Guest Chumbimuni spoke about the website that he created over the summer and read an essay written about the pulling down of Silent Sam.</w:t>
      </w:r>
    </w:p>
    <w:p w14:paraId="00000041"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Lewis discussed the importance of the women in the chambers actively participating in the debates each week and to encourage them to speak.</w:t>
      </w:r>
    </w:p>
    <w:p w14:paraId="00000042"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Gauch announced that applications to be a part of the UNC honor system</w:t>
      </w:r>
    </w:p>
    <w:p w14:paraId="00000043"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Cary talked about how people almost call her pretty in different settings.</w:t>
      </w:r>
    </w:p>
    <w:p w14:paraId="00000044"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Guest Nelson discussed his childhood and his thoughts on the toppling of Silent Sam.</w:t>
      </w:r>
    </w:p>
    <w:p w14:paraId="00000045"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extend time by three minutes, seconded, passed</w:t>
      </w:r>
    </w:p>
    <w:p w14:paraId="00000046"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Gee hosted a game where he read quotes and societies guessed whether they came from Kanye, Hamlet, or Drill, the Twitter user.</w:t>
      </w:r>
    </w:p>
    <w:p w14:paraId="00000047"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Guest Chloe Lindberg introduced herself and asked what the purpose of ducks are.</w:t>
      </w:r>
    </w:p>
    <w:p w14:paraId="00000048"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SAA Barta discussed the new spider statue on the front lawn of New West.</w:t>
      </w:r>
    </w:p>
    <w:p w14:paraId="00000049"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Guest Van de Sompel discussed his dislike for the Carolina Blue and ranted about its excessive use in Chapel Hill.</w:t>
      </w:r>
    </w:p>
    <w:p w14:paraId="0000004A"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Guest talked to the societies about morality.</w:t>
      </w:r>
    </w:p>
    <w:p w14:paraId="0000004B"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Ong talked about his cross country road trip and delivered his updated state rankings.</w:t>
      </w:r>
    </w:p>
    <w:p w14:paraId="0000004C"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De Mott talked about his time in South Dakota and graced the societies with a rendition of the official state song of South Dakota.</w:t>
      </w:r>
    </w:p>
    <w:p w14:paraId="0000004D"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closet the speaker, seconded, passed</w:t>
      </w:r>
    </w:p>
    <w:p w14:paraId="0000004E"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Mountainsmith spoke about the Silent Sam demonstrations.</w:t>
      </w:r>
    </w:p>
    <w:p w14:paraId="0000004F"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uncloset the speaker, seconded, passed.</w:t>
      </w:r>
    </w:p>
    <w:p w14:paraId="00000050"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Lim talked about her preparation to study on a boat for a semester and provided some advice to the underclassmen about their time at UNC.</w:t>
      </w:r>
    </w:p>
    <w:p w14:paraId="00000051"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Alumnus Jacobi discussed the impending doom of civilization, how we as humans respond to disaster, and how our mindset can affect these things.  </w:t>
      </w:r>
    </w:p>
    <w:p w14:paraId="00000052"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Guest Kelly discussed the Carolina Covenant program and how it has changed the lives of students like him.</w:t>
      </w:r>
    </w:p>
    <w:p w14:paraId="00000053"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4" w14:textId="77777777" w:rsidR="005F57BA" w:rsidRDefault="00077746">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Memorials</w:t>
      </w:r>
    </w:p>
    <w:p w14:paraId="00000055"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Roehrig gave a memorial for Senator John McCain.</w:t>
      </w:r>
    </w:p>
    <w:p w14:paraId="00000056" w14:textId="77777777" w:rsidR="005F57BA" w:rsidRDefault="005F57BA">
      <w:pPr>
        <w:pStyle w:val="normal0"/>
        <w:spacing w:line="240" w:lineRule="auto"/>
        <w:rPr>
          <w:rFonts w:ascii="Times New Roman" w:eastAsia="Times New Roman" w:hAnsi="Times New Roman" w:cs="Times New Roman"/>
          <w:sz w:val="24"/>
          <w:szCs w:val="24"/>
        </w:rPr>
      </w:pPr>
    </w:p>
    <w:p w14:paraId="00000057" w14:textId="77777777" w:rsidR="005F57BA" w:rsidRDefault="00077746">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Announcements</w:t>
      </w:r>
    </w:p>
    <w:p w14:paraId="00000058"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Ong announced the naval acquisitions meeting on Saturday.</w:t>
      </w:r>
    </w:p>
    <w:p w14:paraId="00000059"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De Mott awarded the flower award to Senator Ong</w:t>
      </w:r>
    </w:p>
    <w:p w14:paraId="0000005A"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Critic Brunton invited the guests to join senators at Linda’s for cheese fries.</w:t>
      </w:r>
    </w:p>
    <w:p w14:paraId="0000005B"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Clerk Barnett asked guests to sign the guest book.</w:t>
      </w:r>
    </w:p>
    <w:p w14:paraId="0000005C"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Jamison was granted active status.</w:t>
      </w:r>
    </w:p>
    <w:p w14:paraId="0000005D"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 President Gildehaus announced a performance with Lab Theater that is occurring this weekend.</w:t>
      </w:r>
    </w:p>
    <w:p w14:paraId="0000005E"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that the Dialectic Society is the superior society, seconded, objection</w:t>
      </w:r>
    </w:p>
    <w:p w14:paraId="0000005F" w14:textId="77777777" w:rsidR="005F57BA" w:rsidRDefault="00077746">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adjourn, seconded, passed</w:t>
      </w:r>
    </w:p>
    <w:p w14:paraId="00000060" w14:textId="77777777" w:rsidR="005F57BA" w:rsidRDefault="005F57BA">
      <w:pPr>
        <w:pStyle w:val="normal0"/>
        <w:spacing w:line="240" w:lineRule="auto"/>
        <w:rPr>
          <w:rFonts w:ascii="Times New Roman" w:eastAsia="Times New Roman" w:hAnsi="Times New Roman" w:cs="Times New Roman"/>
          <w:sz w:val="24"/>
          <w:szCs w:val="24"/>
        </w:rPr>
      </w:pPr>
    </w:p>
    <w:p w14:paraId="00000061" w14:textId="77777777" w:rsidR="005F57BA" w:rsidRDefault="00077746">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minutes were accepted by the Joint Senate on September 10, 2018.</w:t>
      </w:r>
    </w:p>
    <w:p w14:paraId="00000062" w14:textId="77777777" w:rsidR="005F57BA" w:rsidRDefault="005F57BA">
      <w:pPr>
        <w:pStyle w:val="normal0"/>
        <w:spacing w:after="240" w:line="240" w:lineRule="auto"/>
      </w:pPr>
    </w:p>
    <w:sectPr w:rsidR="005F57B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A3A82"/>
    <w:multiLevelType w:val="multilevel"/>
    <w:tmpl w:val="BA0E6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5F57BA"/>
    <w:rsid w:val="00077746"/>
    <w:rsid w:val="00314569"/>
    <w:rsid w:val="005F57BA"/>
    <w:rsid w:val="00D7213D"/>
    <w:rsid w:val="00DE4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line="240" w:lineRule="auto"/>
      <w:ind w:left="720" w:hanging="360"/>
      <w:outlineLvl w:val="2"/>
    </w:pPr>
    <w:rPr>
      <w:rFonts w:ascii="Times New Roman" w:eastAsia="Times New Roman" w:hAnsi="Times New Roman" w:cs="Times New Roman"/>
      <w:sz w:val="24"/>
      <w:szCs w:val="24"/>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line="240" w:lineRule="auto"/>
      <w:ind w:left="720" w:hanging="360"/>
      <w:outlineLvl w:val="2"/>
    </w:pPr>
    <w:rPr>
      <w:rFonts w:ascii="Times New Roman" w:eastAsia="Times New Roman" w:hAnsi="Times New Roman" w:cs="Times New Roman"/>
      <w:sz w:val="24"/>
      <w:szCs w:val="24"/>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1157</Words>
  <Characters>6595</Characters>
  <Application>Microsoft Macintosh Word</Application>
  <DocSecurity>0</DocSecurity>
  <Lines>54</Lines>
  <Paragraphs>15</Paragraphs>
  <ScaleCrop>false</ScaleCrop>
  <Company/>
  <LinksUpToDate>false</LinksUpToDate>
  <CharactersWithSpaces>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Default</cp:lastModifiedBy>
  <cp:revision>5</cp:revision>
  <dcterms:created xsi:type="dcterms:W3CDTF">2019-04-17T13:36:00Z</dcterms:created>
  <dcterms:modified xsi:type="dcterms:W3CDTF">2019-04-17T14:43:00Z</dcterms:modified>
</cp:coreProperties>
</file>