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D9B8" w14:textId="77777777" w:rsidR="001E6CCC" w:rsidRDefault="0056078D" w:rsidP="005607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&amp; Completion 21</w:t>
      </w:r>
      <w:r w:rsidRPr="005607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Vision Subcommittee Meeting Notes:</w:t>
      </w:r>
    </w:p>
    <w:p w14:paraId="2367534B" w14:textId="77777777" w:rsidR="0056078D" w:rsidRDefault="0056078D" w:rsidP="005607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</w:t>
      </w:r>
      <w:r w:rsidRPr="0056078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2013</w:t>
      </w:r>
    </w:p>
    <w:p w14:paraId="4DF329DB" w14:textId="77777777" w:rsidR="0056078D" w:rsidRDefault="0056078D" w:rsidP="0056078D">
      <w:pPr>
        <w:rPr>
          <w:rFonts w:ascii="Times New Roman" w:hAnsi="Times New Roman" w:cs="Times New Roman"/>
        </w:rPr>
      </w:pPr>
    </w:p>
    <w:p w14:paraId="04998696" w14:textId="77777777" w:rsidR="0056078D" w:rsidRDefault="0056078D" w:rsidP="0056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 </w:t>
      </w:r>
      <w:proofErr w:type="spellStart"/>
      <w:r>
        <w:rPr>
          <w:rFonts w:ascii="Times New Roman" w:hAnsi="Times New Roman" w:cs="Times New Roman"/>
        </w:rPr>
        <w:t>Tressolini</w:t>
      </w:r>
      <w:proofErr w:type="spellEnd"/>
    </w:p>
    <w:p w14:paraId="10CCDBAC" w14:textId="77777777" w:rsidR="0056078D" w:rsidRP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78D">
        <w:rPr>
          <w:rFonts w:ascii="Times New Roman" w:hAnsi="Times New Roman" w:cs="Times New Roman"/>
        </w:rPr>
        <w:t>Works on our distance learning initiatives</w:t>
      </w:r>
    </w:p>
    <w:p w14:paraId="1E140B49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focusing on MOOCs</w:t>
      </w:r>
    </w:p>
    <w:p w14:paraId="0201B309" w14:textId="77777777" w:rsidR="0056078D" w:rsidRDefault="0056078D" w:rsidP="0056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Bruce – Director of the William and Ida Friday Center</w:t>
      </w:r>
    </w:p>
    <w:p w14:paraId="163E06A3" w14:textId="77777777" w:rsidR="0056078D" w:rsidRP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78D">
        <w:rPr>
          <w:rFonts w:ascii="Times New Roman" w:hAnsi="Times New Roman" w:cs="Times New Roman"/>
        </w:rPr>
        <w:t xml:space="preserve">Came from University of Texas </w:t>
      </w:r>
      <w:r>
        <w:rPr>
          <w:rFonts w:ascii="Times New Roman" w:hAnsi="Times New Roman" w:cs="Times New Roman"/>
        </w:rPr>
        <w:t>–</w:t>
      </w:r>
      <w:r w:rsidRPr="0056078D">
        <w:rPr>
          <w:rFonts w:ascii="Times New Roman" w:hAnsi="Times New Roman" w:cs="Times New Roman"/>
        </w:rPr>
        <w:t xml:space="preserve"> Austin</w:t>
      </w:r>
    </w:p>
    <w:p w14:paraId="64914EB1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Center does a lot of continuing education programs</w:t>
      </w:r>
    </w:p>
    <w:p w14:paraId="3584C4FA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education</w:t>
      </w:r>
    </w:p>
    <w:p w14:paraId="41857B25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missions of the Friday Center – To benefit people from all across the state – not just UNC-CH students</w:t>
      </w:r>
    </w:p>
    <w:p w14:paraId="38D2097E" w14:textId="77777777" w:rsidR="0056078D" w:rsidRDefault="0056078D" w:rsidP="0056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Billy </w:t>
      </w:r>
      <w:proofErr w:type="spellStart"/>
      <w:r>
        <w:rPr>
          <w:rFonts w:ascii="Times New Roman" w:hAnsi="Times New Roman" w:cs="Times New Roman"/>
        </w:rPr>
        <w:t>Cannaday</w:t>
      </w:r>
      <w:proofErr w:type="spellEnd"/>
    </w:p>
    <w:p w14:paraId="6CC2F273" w14:textId="77777777" w:rsidR="0056078D" w:rsidRP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78D">
        <w:rPr>
          <w:rFonts w:ascii="Times New Roman" w:hAnsi="Times New Roman" w:cs="Times New Roman"/>
        </w:rPr>
        <w:t>UVA leader for access/serving non-traditional students and online education</w:t>
      </w:r>
    </w:p>
    <w:p w14:paraId="0DDC1127" w14:textId="77777777" w:rsidR="0056078D" w:rsidRDefault="0056078D" w:rsidP="005607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Similarities between UNC and UVA according to him:</w:t>
      </w:r>
    </w:p>
    <w:p w14:paraId="4E8AC3E2" w14:textId="77777777" w:rsidR="0056078D" w:rsidRP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78D">
        <w:rPr>
          <w:rFonts w:ascii="Times New Roman" w:hAnsi="Times New Roman" w:cs="Times New Roman"/>
        </w:rPr>
        <w:t>Similar mission to serve the public</w:t>
      </w:r>
    </w:p>
    <w:p w14:paraId="3C899037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strategic focus (going through a strategic planning process right now as well)</w:t>
      </w:r>
    </w:p>
    <w:p w14:paraId="046E6307" w14:textId="77777777" w:rsidR="0056078D" w:rsidRDefault="0056078D" w:rsidP="00560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working groups including “what is the role of the public university in the next decade”</w:t>
      </w:r>
    </w:p>
    <w:p w14:paraId="19D9BD3E" w14:textId="77777777" w:rsidR="0056078D" w:rsidRDefault="0056078D" w:rsidP="00560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deals with how to use technology as a learning tool</w:t>
      </w:r>
    </w:p>
    <w:p w14:paraId="513DA1C1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process well underway, hoping to have it done by August</w:t>
      </w:r>
    </w:p>
    <w:p w14:paraId="447345BA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challenges related to affordability, access, and responsiveness to the top priorities of your state</w:t>
      </w:r>
    </w:p>
    <w:p w14:paraId="1546B788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– council on Virginia’s future – bipartisan</w:t>
      </w:r>
      <w:r w:rsidR="00733D06">
        <w:rPr>
          <w:rFonts w:ascii="Times New Roman" w:hAnsi="Times New Roman" w:cs="Times New Roman"/>
        </w:rPr>
        <w:t xml:space="preserve"> - </w:t>
      </w:r>
      <w:r w:rsidR="00733D06" w:rsidRPr="00733D06">
        <w:rPr>
          <w:rFonts w:ascii="Times New Roman" w:hAnsi="Times New Roman" w:cs="Times New Roman"/>
        </w:rPr>
        <w:t>http://www.future.virginia.gov/</w:t>
      </w:r>
    </w:p>
    <w:p w14:paraId="54FB9068" w14:textId="77777777" w:rsidR="0056078D" w:rsidRDefault="0056078D" w:rsidP="0056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degrees for part time students at UVA</w:t>
      </w:r>
    </w:p>
    <w:p w14:paraId="51DFC1DE" w14:textId="77777777" w:rsidR="0056078D" w:rsidRP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78D">
        <w:rPr>
          <w:rFonts w:ascii="Times New Roman" w:hAnsi="Times New Roman" w:cs="Times New Roman"/>
        </w:rPr>
        <w:t>RN/BN degree</w:t>
      </w:r>
    </w:p>
    <w:p w14:paraId="101D448F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degree</w:t>
      </w:r>
    </w:p>
    <w:p w14:paraId="4DDBCC6F" w14:textId="77777777" w:rsidR="0056078D" w:rsidRDefault="0056078D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Bachelors in interdisciplinary studies</w:t>
      </w:r>
      <w:r w:rsidR="00733D06">
        <w:rPr>
          <w:rFonts w:ascii="Times New Roman" w:hAnsi="Times New Roman" w:cs="Times New Roman"/>
        </w:rPr>
        <w:t xml:space="preserve"> – This was a liberal arts degree but that didn’t work well with the conservative Board of Visitors that they had to appeal to</w:t>
      </w:r>
    </w:p>
    <w:p w14:paraId="043E97CB" w14:textId="77777777" w:rsidR="00733D06" w:rsidRDefault="00733D06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over 300 students through these three part time programs</w:t>
      </w:r>
    </w:p>
    <w:p w14:paraId="7051F593" w14:textId="77777777" w:rsidR="00733D06" w:rsidRDefault="00733D06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Classes are on weekends and at nights</w:t>
      </w:r>
    </w:p>
    <w:p w14:paraId="1346F666" w14:textId="77777777" w:rsidR="00733D06" w:rsidRDefault="00733D06" w:rsidP="0056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are hybrid classes (online and face to face)</w:t>
      </w:r>
    </w:p>
    <w:p w14:paraId="24677369" w14:textId="77777777" w:rsidR="00733D06" w:rsidRDefault="00733D06" w:rsidP="00733D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</w:t>
      </w:r>
      <w:proofErr w:type="spellEnd"/>
      <w:r>
        <w:rPr>
          <w:rFonts w:ascii="Times New Roman" w:hAnsi="Times New Roman" w:cs="Times New Roman"/>
        </w:rPr>
        <w:t xml:space="preserve"> asked a great question about admissions of these folks</w:t>
      </w:r>
    </w:p>
    <w:p w14:paraId="2FC33A25" w14:textId="77777777" w:rsidR="00733D06" w:rsidRP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3D06">
        <w:rPr>
          <w:rFonts w:ascii="Times New Roman" w:hAnsi="Times New Roman" w:cs="Times New Roman"/>
        </w:rPr>
        <w:t>Have to come in with at least 60 credits</w:t>
      </w:r>
    </w:p>
    <w:p w14:paraId="6F9A5D5A" w14:textId="77777777" w:rsid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have just completed associate degrees at community colleges</w:t>
      </w:r>
    </w:p>
    <w:p w14:paraId="0FFC4394" w14:textId="77777777" w:rsid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they’re asked initially to take classes at a community college first to ensure they’re prepared</w:t>
      </w:r>
    </w:p>
    <w:p w14:paraId="5BB93E3C" w14:textId="77777777" w:rsid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Biggest challenge – writing skills</w:t>
      </w:r>
    </w:p>
    <w:p w14:paraId="6C9569D9" w14:textId="77777777" w:rsid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non-traditional learners come back and have made a very thoughtful decision to be there. They’re there for themselves and really want to learn. Hold faculty to very high standards (benefits everybody)</w:t>
      </w:r>
    </w:p>
    <w:p w14:paraId="3B0A92CF" w14:textId="77777777" w:rsidR="00733D06" w:rsidRDefault="00733D06" w:rsidP="00733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Traditional undergrads often try to get </w:t>
      </w:r>
      <w:r w:rsidR="00BF350E">
        <w:rPr>
          <w:rFonts w:ascii="Times New Roman" w:hAnsi="Times New Roman" w:cs="Times New Roman"/>
        </w:rPr>
        <w:t>in the classes to learn from their experiences</w:t>
      </w:r>
    </w:p>
    <w:p w14:paraId="1FAED51C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they create a legitimate undergrad experience for a part-time student?</w:t>
      </w:r>
    </w:p>
    <w:p w14:paraId="113258B5" w14:textId="77777777" w:rsidR="00BF350E" w:rsidRP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350E">
        <w:rPr>
          <w:rFonts w:ascii="Times New Roman" w:hAnsi="Times New Roman" w:cs="Times New Roman"/>
        </w:rPr>
        <w:lastRenderedPageBreak/>
        <w:t>Bring them to the campus for orientation</w:t>
      </w:r>
    </w:p>
    <w:p w14:paraId="5381E0CF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the history of the school, walk the lawn etc.</w:t>
      </w:r>
    </w:p>
    <w:p w14:paraId="389A42DC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 about what a UVA experience means</w:t>
      </w:r>
    </w:p>
    <w:p w14:paraId="1103CDB6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them to see themselves as normal UVA students (Have the opportunity to study abroad, do capstone – final thesis- project just like many traditional undergrads)</w:t>
      </w:r>
    </w:p>
    <w:p w14:paraId="59F78626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try to use as many tenured faculty as possible</w:t>
      </w:r>
    </w:p>
    <w:p w14:paraId="07E24124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eligible to be a part of the Raven’s Society (Similar to OGF here)</w:t>
      </w:r>
    </w:p>
    <w:p w14:paraId="0DE9B3AF" w14:textId="77777777" w:rsidR="00BF350E" w:rsidRDefault="00BF350E" w:rsidP="00BF3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7 years for them to gain eligibility</w:t>
      </w:r>
    </w:p>
    <w:p w14:paraId="599EFD7D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with community colleges</w:t>
      </w:r>
    </w:p>
    <w:p w14:paraId="436F9819" w14:textId="77777777" w:rsidR="00BF350E" w:rsidRP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350E">
        <w:rPr>
          <w:rFonts w:ascii="Times New Roman" w:hAnsi="Times New Roman" w:cs="Times New Roman"/>
        </w:rPr>
        <w:t>Have programs at commu</w:t>
      </w:r>
      <w:r>
        <w:rPr>
          <w:rFonts w:ascii="Times New Roman" w:hAnsi="Times New Roman" w:cs="Times New Roman"/>
        </w:rPr>
        <w:t>nity college in northern Virginia</w:t>
      </w:r>
    </w:p>
    <w:p w14:paraId="2B2AE24E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students down in Tidewater</w:t>
      </w:r>
    </w:p>
    <w:p w14:paraId="2738A168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college near Charlottesville</w:t>
      </w:r>
    </w:p>
    <w:p w14:paraId="4294C8CE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launching a totally online program for medical</w:t>
      </w:r>
    </w:p>
    <w:p w14:paraId="60E85F40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students are not counted either way for the state cap on </w:t>
      </w:r>
      <w:proofErr w:type="gramStart"/>
      <w:r>
        <w:rPr>
          <w:rFonts w:ascii="Times New Roman" w:hAnsi="Times New Roman" w:cs="Times New Roman"/>
        </w:rPr>
        <w:t>in-state</w:t>
      </w:r>
      <w:proofErr w:type="gramEnd"/>
      <w:r>
        <w:rPr>
          <w:rFonts w:ascii="Times New Roman" w:hAnsi="Times New Roman" w:cs="Times New Roman"/>
        </w:rPr>
        <w:t xml:space="preserve"> vs. out of state students</w:t>
      </w:r>
    </w:p>
    <w:p w14:paraId="4D9B00FA" w14:textId="77777777" w:rsidR="00BF350E" w:rsidRP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350E">
        <w:rPr>
          <w:rFonts w:ascii="Times New Roman" w:hAnsi="Times New Roman" w:cs="Times New Roman"/>
        </w:rPr>
        <w:t>But most part time students are in-state students</w:t>
      </w:r>
    </w:p>
    <w:p w14:paraId="4E8151C8" w14:textId="77777777" w:rsid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BIS students are in-state</w:t>
      </w:r>
    </w:p>
    <w:p w14:paraId="522B5320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at the break-even point</w:t>
      </w:r>
    </w:p>
    <w:p w14:paraId="6320DAEC" w14:textId="77777777" w:rsidR="00BF350E" w:rsidRPr="00BF350E" w:rsidRDefault="00BF350E" w:rsidP="00BF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350E">
        <w:rPr>
          <w:rFonts w:ascii="Times New Roman" w:hAnsi="Times New Roman" w:cs="Times New Roman"/>
        </w:rPr>
        <w:t>Had to get the numbers up</w:t>
      </w:r>
    </w:p>
    <w:p w14:paraId="7E7B89F0" w14:textId="77777777" w:rsidR="00BF350E" w:rsidRDefault="00BF350E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 is revamping its internal funding model to make it less centralized</w:t>
      </w:r>
    </w:p>
    <w:p w14:paraId="6467C634" w14:textId="77777777" w:rsidR="00763343" w:rsidRDefault="00763343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can use their employee benefits to pay for this</w:t>
      </w:r>
    </w:p>
    <w:p w14:paraId="7C2BA934" w14:textId="77777777" w:rsidR="00763343" w:rsidRDefault="00763343" w:rsidP="00BF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Farmer asked how other students pay for it:</w:t>
      </w:r>
    </w:p>
    <w:p w14:paraId="32073ACF" w14:textId="77777777" w:rsidR="00763343" w:rsidRPr="00763343" w:rsidRDefault="00763343" w:rsidP="0076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3343">
        <w:rPr>
          <w:rFonts w:ascii="Times New Roman" w:hAnsi="Times New Roman" w:cs="Times New Roman"/>
        </w:rPr>
        <w:t>It varies</w:t>
      </w:r>
    </w:p>
    <w:p w14:paraId="5A67E80C" w14:textId="77777777" w:rsidR="00763343" w:rsidRDefault="00763343" w:rsidP="0076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therefore they vary in how long they take to finish (3-6 years usually)</w:t>
      </w:r>
    </w:p>
    <w:p w14:paraId="5F3DEDD2" w14:textId="77777777" w:rsidR="00763343" w:rsidRDefault="00763343" w:rsidP="0076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Typically funded on their own</w:t>
      </w:r>
    </w:p>
    <w:p w14:paraId="65D98CD8" w14:textId="77777777" w:rsidR="00763343" w:rsidRDefault="00763343" w:rsidP="0076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does not provide any institutional need-based aid to these students</w:t>
      </w:r>
    </w:p>
    <w:p w14:paraId="65FD2876" w14:textId="77777777" w:rsidR="00763343" w:rsidRDefault="00763343" w:rsidP="0076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per year growth target for the program</w:t>
      </w:r>
    </w:p>
    <w:p w14:paraId="3C062995" w14:textId="77777777" w:rsidR="00763343" w:rsidRDefault="00763343" w:rsidP="00763343">
      <w:pPr>
        <w:rPr>
          <w:rFonts w:ascii="Times New Roman" w:hAnsi="Times New Roman" w:cs="Times New Roman"/>
        </w:rPr>
      </w:pPr>
    </w:p>
    <w:p w14:paraId="5376167D" w14:textId="77777777" w:rsidR="00763343" w:rsidRDefault="00763343" w:rsidP="0076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like the bulk of students take their classes at community colleges around the state with UVA professors that drive to the community college</w:t>
      </w:r>
    </w:p>
    <w:p w14:paraId="74499FAF" w14:textId="77777777" w:rsidR="00763343" w:rsidRPr="00CB3747" w:rsidRDefault="00763343" w:rsidP="00CB3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3747">
        <w:rPr>
          <w:rFonts w:ascii="Times New Roman" w:hAnsi="Times New Roman" w:cs="Times New Roman"/>
        </w:rPr>
        <w:t>But if it allows they’re able to come take classes at UVA</w:t>
      </w:r>
    </w:p>
    <w:p w14:paraId="477FFA74" w14:textId="77777777" w:rsidR="004C6CB0" w:rsidRDefault="00CB3747" w:rsidP="004C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$2000 per year</w:t>
      </w:r>
    </w:p>
    <w:p w14:paraId="13B813FA" w14:textId="77777777" w:rsidR="004C6CB0" w:rsidRDefault="004C6CB0" w:rsidP="004C6CB0">
      <w:pPr>
        <w:rPr>
          <w:rFonts w:ascii="Times New Roman" w:hAnsi="Times New Roman" w:cs="Times New Roman"/>
        </w:rPr>
      </w:pPr>
    </w:p>
    <w:p w14:paraId="17E31D83" w14:textId="77777777" w:rsidR="004C6CB0" w:rsidRDefault="004C6CB0" w:rsidP="004C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Farmer says what we lack is the flexibility to do a program like UVA’s</w:t>
      </w:r>
    </w:p>
    <w:p w14:paraId="7EEFED33" w14:textId="77777777" w:rsidR="004C6CB0" w:rsidRPr="004C6CB0" w:rsidRDefault="004C6CB0" w:rsidP="004C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CB0">
        <w:rPr>
          <w:rFonts w:ascii="Times New Roman" w:hAnsi="Times New Roman" w:cs="Times New Roman"/>
        </w:rPr>
        <w:t xml:space="preserve">“If you want to major in history or in </w:t>
      </w:r>
      <w:proofErr w:type="spellStart"/>
      <w:r w:rsidRPr="004C6CB0">
        <w:rPr>
          <w:rFonts w:ascii="Times New Roman" w:hAnsi="Times New Roman" w:cs="Times New Roman"/>
        </w:rPr>
        <w:t>poli</w:t>
      </w:r>
      <w:proofErr w:type="spellEnd"/>
      <w:r w:rsidRPr="004C6CB0">
        <w:rPr>
          <w:rFonts w:ascii="Times New Roman" w:hAnsi="Times New Roman" w:cs="Times New Roman"/>
        </w:rPr>
        <w:t xml:space="preserve"> </w:t>
      </w:r>
      <w:proofErr w:type="spellStart"/>
      <w:r w:rsidRPr="004C6CB0">
        <w:rPr>
          <w:rFonts w:ascii="Times New Roman" w:hAnsi="Times New Roman" w:cs="Times New Roman"/>
        </w:rPr>
        <w:t>sci</w:t>
      </w:r>
      <w:proofErr w:type="spellEnd"/>
      <w:r w:rsidRPr="004C6CB0">
        <w:rPr>
          <w:rFonts w:ascii="Times New Roman" w:hAnsi="Times New Roman" w:cs="Times New Roman"/>
        </w:rPr>
        <w:t xml:space="preserve"> we only have one way for you to do each, and it’s our way”</w:t>
      </w:r>
    </w:p>
    <w:p w14:paraId="556BA9B9" w14:textId="77777777" w:rsidR="004C6CB0" w:rsidRDefault="004C6CB0" w:rsidP="004C6CB0">
      <w:pPr>
        <w:rPr>
          <w:rFonts w:ascii="Times New Roman" w:hAnsi="Times New Roman" w:cs="Times New Roman"/>
        </w:rPr>
      </w:pPr>
    </w:p>
    <w:p w14:paraId="1E5B0323" w14:textId="77777777" w:rsidR="004C6CB0" w:rsidRDefault="004C6CB0" w:rsidP="004C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 we implement this we’ve got to do it in a way that works here which inevitably have some differences from the UVA model, but regardless it’s a missed opportunity if we don’t do something about it</w:t>
      </w:r>
    </w:p>
    <w:p w14:paraId="249422E5" w14:textId="77777777" w:rsidR="00A91326" w:rsidRDefault="00A91326" w:rsidP="004C6CB0">
      <w:pPr>
        <w:rPr>
          <w:rFonts w:ascii="Times New Roman" w:hAnsi="Times New Roman" w:cs="Times New Roman"/>
        </w:rPr>
      </w:pPr>
    </w:p>
    <w:p w14:paraId="620B621D" w14:textId="77777777" w:rsidR="00A91326" w:rsidRPr="004C6CB0" w:rsidRDefault="00A91326" w:rsidP="004C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 is attracting a different type of elite student through this program compared to traditional elite students</w:t>
      </w:r>
      <w:bookmarkStart w:id="0" w:name="_GoBack"/>
      <w:bookmarkEnd w:id="0"/>
    </w:p>
    <w:sectPr w:rsidR="00A91326" w:rsidRPr="004C6CB0" w:rsidSect="00092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C90"/>
    <w:multiLevelType w:val="hybridMultilevel"/>
    <w:tmpl w:val="FC3AFE54"/>
    <w:lvl w:ilvl="0" w:tplc="94F605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D"/>
    <w:rsid w:val="00092E7E"/>
    <w:rsid w:val="001E6CCC"/>
    <w:rsid w:val="004C6CB0"/>
    <w:rsid w:val="0056078D"/>
    <w:rsid w:val="00733D06"/>
    <w:rsid w:val="00763343"/>
    <w:rsid w:val="00A91326"/>
    <w:rsid w:val="00BF350E"/>
    <w:rsid w:val="00C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22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637</Words>
  <Characters>3631</Characters>
  <Application>Microsoft Macintosh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2013-01-23T14:08:00Z</dcterms:created>
  <dcterms:modified xsi:type="dcterms:W3CDTF">2013-01-23T15:09:00Z</dcterms:modified>
</cp:coreProperties>
</file>