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North Carolina Essential Standards &gt; Fifth Grade Social Studies (2010) </w:t>
      </w:r>
    </w:p>
    <w:p w:rsidR="00000000" w:rsidDel="00000000" w:rsidP="00000000" w:rsidRDefault="00000000" w:rsidRPr="00000000">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NCES.5.C&amp;G.1.2</w:t>
      </w:r>
      <w:r w:rsidDel="00000000" w:rsidR="00000000" w:rsidRPr="00000000">
        <w:rPr>
          <w:rFonts w:ascii="Times New Roman" w:cs="Times New Roman" w:eastAsia="Times New Roman" w:hAnsi="Times New Roman"/>
          <w:rtl w:val="0"/>
        </w:rPr>
        <w:t xml:space="preserve"> Summarize the organizational structures and powers of the United States government (legislative, judicial and executive branches of government).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iCivics Games:</w:t>
      </w:r>
    </w:p>
    <w:p w:rsidR="00000000" w:rsidDel="00000000" w:rsidP="00000000" w:rsidRDefault="00000000" w:rsidRPr="00000000">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 you like running things? </w:t>
      </w:r>
      <w:r w:rsidDel="00000000" w:rsidR="00000000" w:rsidRPr="00000000">
        <w:rPr>
          <w:rFonts w:ascii="Times New Roman" w:cs="Times New Roman" w:eastAsia="Times New Roman" w:hAnsi="Times New Roman"/>
          <w:i w:val="1"/>
          <w:highlight w:val="white"/>
          <w:rtl w:val="0"/>
        </w:rPr>
        <w:t xml:space="preserve">Branches of Power </w:t>
      </w:r>
      <w:r w:rsidDel="00000000" w:rsidR="00000000" w:rsidRPr="00000000">
        <w:rPr>
          <w:rFonts w:ascii="Times New Roman" w:cs="Times New Roman" w:eastAsia="Times New Roman" w:hAnsi="Times New Roman"/>
          <w:highlight w:val="white"/>
          <w:rtl w:val="0"/>
        </w:rPr>
        <w:t xml:space="preserve">allows you to do something that no one else can: control all three branches of government! You'll have the power to write any laws you want about issues you choose. Careful, though, there's a lot to juggle when you're playing all three branches:</w:t>
      </w:r>
    </w:p>
    <w:p w:rsidR="00000000" w:rsidDel="00000000" w:rsidP="00000000" w:rsidRDefault="00000000" w:rsidRPr="00000000">
      <w:pPr>
        <w:contextualSpacing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https://www.icivics.org/games/branches-power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Lesson Overview: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Separation of Powers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Federal Government Structure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Players Game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Wrap 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Lesson Objectives: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identify the three branches of government and their functions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current major players in those structures (President, Vice President, Supreme Court Justice, etc)</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to identify concrete checks and balances (corollary: basic understanding of how a law/”rule” is made)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(5-10 minutes)</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students the guiding questions from the previous week(s) to assess where they stand in their knowledge about the Bill of Rights and Constitution</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the answers, briefly review any information needed </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the lesson by taking a 1-2 minute brainstorm of people they know who work in government (Donald Trump, Paul Ryan, Barack Obama, etc)</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Separation of Powers Skit (5-</w:t>
      </w:r>
      <w:commentRangeStart w:id="0"/>
      <w:r w:rsidDel="00000000" w:rsidR="00000000" w:rsidRPr="00000000">
        <w:rPr>
          <w:rFonts w:ascii="Times New Roman" w:cs="Times New Roman" w:eastAsia="Times New Roman" w:hAnsi="Times New Roman"/>
          <w:sz w:val="28"/>
          <w:szCs w:val="28"/>
          <w:rtl w:val="0"/>
        </w:rPr>
        <w:t xml:space="preserve">10)</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two volunteers. Tell students to watch carefully--you’re going to ask for their thoughts later</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volunteers read out the </w:t>
      </w:r>
      <w:commentRangeStart w:id="1"/>
      <w:commentRangeStart w:id="2"/>
      <w:r w:rsidDel="00000000" w:rsidR="00000000" w:rsidRPr="00000000">
        <w:rPr>
          <w:rFonts w:ascii="Times New Roman" w:cs="Times New Roman" w:eastAsia="Times New Roman" w:hAnsi="Times New Roman"/>
          <w:sz w:val="24"/>
          <w:szCs w:val="24"/>
          <w:rtl w:val="0"/>
        </w:rPr>
        <w:t xml:space="preserve">“Separation of Powers”</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skit. Once they’ve returned, ask students to identify what went wrong (the same person made the laws, enforced them, and determined that they were fair)</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the Framers were worried something like this would happen, so when they wrote the Constitution to shape the government, they intentionally split up that power into different branches of government</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Explanation of Federal Government Structure</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Ideally, basic 3-pronged structure was introduced in Constitution I. If not, review idea of legislative, executive, judicial. </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to make the laws, one to enforce them, one to make sure they’re fair, as a gross simplification</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w:t>
      </w:r>
      <w:r w:rsidDel="00000000" w:rsidR="00000000" w:rsidRPr="00000000">
        <w:rPr>
          <w:rFonts w:ascii="Times New Roman" w:cs="Times New Roman" w:eastAsia="Times New Roman" w:hAnsi="Times New Roman"/>
          <w:i w:val="1"/>
          <w:sz w:val="24"/>
          <w:szCs w:val="24"/>
          <w:rtl w:val="0"/>
        </w:rPr>
        <w:t xml:space="preserve">Schoolhouse Rock</w:t>
      </w:r>
      <w:r w:rsidDel="00000000" w:rsidR="00000000" w:rsidRPr="00000000">
        <w:rPr>
          <w:rFonts w:ascii="Times New Roman" w:cs="Times New Roman" w:eastAsia="Times New Roman" w:hAnsi="Times New Roman"/>
          <w:sz w:val="24"/>
          <w:szCs w:val="24"/>
          <w:rtl w:val="0"/>
        </w:rPr>
        <w:t xml:space="preserve"> “I’m Just a Bill” video -- “prime” the students that it may seem young for them, but that the material is valuable.</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them to identify what branches of government were involved. Who did they see? Who did they not</w:t>
      </w:r>
      <w:commentRangeStart w:id="3"/>
      <w:r w:rsidDel="00000000" w:rsidR="00000000" w:rsidRPr="00000000">
        <w:rPr>
          <w:rFonts w:ascii="Times New Roman" w:cs="Times New Roman" w:eastAsia="Times New Roman" w:hAnsi="Times New Roman"/>
          <w:sz w:val="24"/>
          <w:szCs w:val="24"/>
          <w:rtl w:val="0"/>
        </w:rPr>
        <w:t xml:space="preserve"> see?</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power does the President have if there is a law that she doesn’t like? (veto)</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President vetoes, what happens? </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if both the President and Congress pass a law, but citizens are worried it’s not fair. </w:t>
      </w:r>
      <w:commentRangeStart w:id="4"/>
      <w:r w:rsidDel="00000000" w:rsidR="00000000" w:rsidRPr="00000000">
        <w:rPr>
          <w:rFonts w:ascii="Times New Roman" w:cs="Times New Roman" w:eastAsia="Times New Roman" w:hAnsi="Times New Roman"/>
          <w:sz w:val="24"/>
          <w:szCs w:val="24"/>
          <w:rtl w:val="0"/>
        </w:rPr>
        <w:t xml:space="preserve">Is there anything we can do? (answer: sue, take case to courts)</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Three-legged stool metaphor: government needs all three branches to work in order to support the country and the Constitut</w:t>
      </w:r>
      <w:commentRangeStart w:id="5"/>
      <w:r w:rsidDel="00000000" w:rsidR="00000000" w:rsidRPr="00000000">
        <w:rPr>
          <w:rFonts w:ascii="Times New Roman" w:cs="Times New Roman" w:eastAsia="Times New Roman" w:hAnsi="Times New Roman"/>
          <w:sz w:val="24"/>
          <w:szCs w:val="24"/>
          <w:rtl w:val="0"/>
        </w:rPr>
        <w:t xml:space="preserve">ion</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Current Major Play</w:t>
      </w:r>
      <w:commentRangeStart w:id="6"/>
      <w:r w:rsidDel="00000000" w:rsidR="00000000" w:rsidRPr="00000000">
        <w:rPr>
          <w:rFonts w:ascii="Times New Roman" w:cs="Times New Roman" w:eastAsia="Times New Roman" w:hAnsi="Times New Roman"/>
          <w:sz w:val="28"/>
          <w:szCs w:val="28"/>
          <w:rtl w:val="0"/>
        </w:rPr>
        <w:t xml:space="preserve">ers</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running list of people they know working in government</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game to identify current major players in government</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Split up students into teams and either project images on board or pass them out</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Teams get one point each for: name of person; what branch they are a part of; what their role is</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Challenge version: Include a high-profile member of Cabinet? Explain that Executive branch is made up of more than just the President</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Wrap Up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material</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name three things they learned that day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w:t>
        <w:tab/>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“exit slips” to see what questions the students might have</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exit slips to help prepare review for next week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Wesley Price" w:id="1" w:date="2017-08-02T04:32: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 a version of this involving police officer. Wasn't great, will write own, but basically shows a scenario w/out separation of powers.</w:t>
      </w:r>
    </w:p>
  </w:comment>
  <w:comment w:author="Lucy Russell" w:id="2" w:date="2017-08-11T04:15: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attach this at bottom of doc</w:t>
      </w:r>
    </w:p>
  </w:comment>
  <w:comment w:author="Wesley Price" w:id="3" w:date="2017-08-02T04:44: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didn't see women, to start. but that's none of my business, schoolhouse rock * sips tea *</w:t>
      </w:r>
    </w:p>
  </w:comment>
  <w:comment w:author="Lucy Russell" w:id="6" w:date="2017-08-11T06:21: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elaboration</w:t>
      </w:r>
    </w:p>
  </w:comment>
  <w:comment w:author="Lucy Russell" w:id="5" w:date="2017-08-11T06:21: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https://k12database.unc.edu/files/2017/07/SeperationofPowersChecksBalances5PDF-1.pdf possibly this activity?</w:t>
      </w:r>
    </w:p>
  </w:comment>
  <w:comment w:author="Wesley Price" w:id="4" w:date="2017-08-02T04:48:4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technically, this power of supreme court is not in the constitution per se -- thoughts? still include it? it's now basically the most important thing the court does</w:t>
      </w:r>
    </w:p>
  </w:comment>
  <w:comment w:author="Lucy Russell" w:id="0" w:date="2017-08-11T06:17: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https://k12database.unc.edu/files/2017/07/SeperationofPowersChecksBalances5PDF-1.pdf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civics.org/games/branches-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