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96" w:rsidRPr="001059AD" w:rsidRDefault="00F60596"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Distinct and powerful African American music traditions are abundant across North Carolina. A few years ago, the North Carolina Arts Council put together a project called the African American Music Trails of Eastern North Carolina to highlight a cluster of eight contiguous counties—Edgecombe, Greene, Jones, Lenoir, Nash, Pitt, Wayne, and Wilson—where music has been an integral part of family, church, and community life for generations.</w:t>
      </w:r>
      <w:r w:rsidR="00543601" w:rsidRPr="001059AD">
        <w:rPr>
          <w:rFonts w:ascii="Arial" w:hAnsi="Arial" w:cs="Arial"/>
          <w:color w:val="000000" w:themeColor="text1"/>
          <w:sz w:val="20"/>
          <w:szCs w:val="20"/>
        </w:rPr>
        <w:t xml:space="preserve"> In particular, the </w:t>
      </w:r>
      <w:r w:rsidR="00543601" w:rsidRPr="002E070D">
        <w:rPr>
          <w:rFonts w:ascii="Arial" w:eastAsia="Times New Roman" w:hAnsi="Arial" w:cs="Arial"/>
          <w:color w:val="000000"/>
          <w:sz w:val="20"/>
          <w:szCs w:val="20"/>
        </w:rPr>
        <w:t>project is a celebration of jazz, rhythm and blues, funk, gospel, blues, church music, rap, marching bands</w:t>
      </w:r>
      <w:r w:rsidR="00543601" w:rsidRPr="001059AD">
        <w:rPr>
          <w:rFonts w:ascii="Arial" w:eastAsia="Times New Roman" w:hAnsi="Arial" w:cs="Arial"/>
          <w:color w:val="000000"/>
          <w:sz w:val="20"/>
          <w:szCs w:val="20"/>
        </w:rPr>
        <w:t>.</w:t>
      </w:r>
      <w:r w:rsidR="00543601" w:rsidRPr="001059AD">
        <w:rPr>
          <w:rFonts w:ascii="Arial" w:hAnsi="Arial" w:cs="Arial"/>
          <w:color w:val="000000" w:themeColor="text1"/>
          <w:sz w:val="20"/>
          <w:szCs w:val="20"/>
        </w:rPr>
        <w:t xml:space="preserve"> </w:t>
      </w:r>
    </w:p>
    <w:p w:rsidR="005F06B1" w:rsidRPr="001059AD" w:rsidRDefault="005F06B1"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Eastern North Carolina has produced some of the most transformative figures in the history of jazz, gospel, and popular music. For example:</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 xml:space="preserve">Five members of </w:t>
      </w:r>
      <w:r w:rsidR="0081347E">
        <w:rPr>
          <w:rFonts w:ascii="Arial" w:hAnsi="Arial" w:cs="Arial"/>
          <w:color w:val="000000" w:themeColor="text1"/>
          <w:sz w:val="20"/>
          <w:szCs w:val="20"/>
        </w:rPr>
        <w:t xml:space="preserve">influential funk musician </w:t>
      </w:r>
      <w:r w:rsidRPr="001059AD">
        <w:rPr>
          <w:rFonts w:ascii="Arial" w:hAnsi="Arial" w:cs="Arial"/>
          <w:color w:val="000000" w:themeColor="text1"/>
          <w:sz w:val="20"/>
          <w:szCs w:val="20"/>
        </w:rPr>
        <w:t>James Brown’s band came from Kinston (including one of today’s performers, Dick Knight)</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proofErr w:type="spellStart"/>
      <w:r w:rsidRPr="001059AD">
        <w:rPr>
          <w:rFonts w:ascii="Arial" w:hAnsi="Arial" w:cs="Arial"/>
          <w:color w:val="000000" w:themeColor="text1"/>
          <w:sz w:val="20"/>
          <w:szCs w:val="20"/>
        </w:rPr>
        <w:t>Maceo</w:t>
      </w:r>
      <w:proofErr w:type="spellEnd"/>
      <w:r w:rsidRPr="001059AD">
        <w:rPr>
          <w:rFonts w:ascii="Arial" w:hAnsi="Arial" w:cs="Arial"/>
          <w:color w:val="000000" w:themeColor="text1"/>
          <w:sz w:val="20"/>
          <w:szCs w:val="20"/>
        </w:rPr>
        <w:t xml:space="preserve"> Parker</w:t>
      </w:r>
      <w:r w:rsidR="00CC57DF">
        <w:rPr>
          <w:rFonts w:ascii="Arial" w:hAnsi="Arial" w:cs="Arial"/>
          <w:color w:val="000000" w:themeColor="text1"/>
          <w:sz w:val="20"/>
          <w:szCs w:val="20"/>
        </w:rPr>
        <w:t xml:space="preserve"> – a </w:t>
      </w:r>
      <w:r w:rsidRPr="001059AD">
        <w:rPr>
          <w:rFonts w:ascii="Arial" w:hAnsi="Arial" w:cs="Arial"/>
          <w:color w:val="000000" w:themeColor="text1"/>
          <w:sz w:val="20"/>
          <w:szCs w:val="20"/>
        </w:rPr>
        <w:t>saxophonist from Kinston</w:t>
      </w:r>
      <w:r w:rsidR="0081347E">
        <w:rPr>
          <w:rFonts w:ascii="Arial" w:hAnsi="Arial" w:cs="Arial"/>
          <w:color w:val="000000" w:themeColor="text1"/>
          <w:sz w:val="20"/>
          <w:szCs w:val="20"/>
        </w:rPr>
        <w:t xml:space="preserve"> who played with James Brown and Parliament </w:t>
      </w:r>
      <w:proofErr w:type="spellStart"/>
      <w:r w:rsidR="0081347E">
        <w:rPr>
          <w:rFonts w:ascii="Arial" w:hAnsi="Arial" w:cs="Arial"/>
          <w:color w:val="000000" w:themeColor="text1"/>
          <w:sz w:val="20"/>
          <w:szCs w:val="20"/>
        </w:rPr>
        <w:t>Funkadelic</w:t>
      </w:r>
      <w:proofErr w:type="spellEnd"/>
      <w:r w:rsidR="00CC57DF">
        <w:rPr>
          <w:rFonts w:ascii="Arial" w:hAnsi="Arial" w:cs="Arial"/>
          <w:color w:val="000000" w:themeColor="text1"/>
          <w:sz w:val="20"/>
          <w:szCs w:val="20"/>
        </w:rPr>
        <w:t>; he’s been touring under his own name since the 1990s</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proofErr w:type="spellStart"/>
      <w:r w:rsidRPr="001059AD">
        <w:rPr>
          <w:rFonts w:ascii="Arial" w:hAnsi="Arial" w:cs="Arial"/>
          <w:color w:val="000000" w:themeColor="text1"/>
          <w:sz w:val="20"/>
          <w:szCs w:val="20"/>
        </w:rPr>
        <w:t>Thelonius</w:t>
      </w:r>
      <w:proofErr w:type="spellEnd"/>
      <w:r w:rsidRPr="001059AD">
        <w:rPr>
          <w:rFonts w:ascii="Arial" w:hAnsi="Arial" w:cs="Arial"/>
          <w:color w:val="000000" w:themeColor="text1"/>
          <w:sz w:val="20"/>
          <w:szCs w:val="20"/>
        </w:rPr>
        <w:t xml:space="preserve"> Monk – internationally renowned jazz pianist and composer born in Rocky Mount</w:t>
      </w:r>
      <w:r w:rsidR="00CC57DF">
        <w:rPr>
          <w:rFonts w:ascii="Arial" w:hAnsi="Arial" w:cs="Arial"/>
          <w:color w:val="000000" w:themeColor="text1"/>
          <w:sz w:val="20"/>
          <w:szCs w:val="20"/>
        </w:rPr>
        <w:t>; second-most recorded jazz composer after Duke Ellington</w:t>
      </w:r>
    </w:p>
    <w:p w:rsidR="005F06B1" w:rsidRPr="001059AD" w:rsidRDefault="005F06B1" w:rsidP="00CC57DF">
      <w:pPr>
        <w:pStyle w:val="ListParagraph"/>
        <w:numPr>
          <w:ilvl w:val="0"/>
          <w:numId w:val="1"/>
        </w:num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Billy Taylor</w:t>
      </w:r>
      <w:r w:rsidR="00CC57DF">
        <w:rPr>
          <w:rFonts w:ascii="Arial" w:hAnsi="Arial" w:cs="Arial"/>
          <w:color w:val="000000" w:themeColor="text1"/>
          <w:sz w:val="20"/>
          <w:szCs w:val="20"/>
        </w:rPr>
        <w:t xml:space="preserve"> - </w:t>
      </w:r>
      <w:r w:rsidR="00CC57DF" w:rsidRPr="001059AD">
        <w:rPr>
          <w:rFonts w:ascii="Arial" w:hAnsi="Arial" w:cs="Arial"/>
          <w:color w:val="000000" w:themeColor="text1"/>
          <w:sz w:val="20"/>
          <w:szCs w:val="20"/>
        </w:rPr>
        <w:t xml:space="preserve">jazz </w:t>
      </w:r>
      <w:r w:rsidR="00CC57DF">
        <w:rPr>
          <w:rFonts w:ascii="Arial" w:hAnsi="Arial" w:cs="Arial"/>
          <w:color w:val="000000" w:themeColor="text1"/>
          <w:sz w:val="20"/>
          <w:szCs w:val="20"/>
        </w:rPr>
        <w:t xml:space="preserve">pianist, composer, </w:t>
      </w:r>
      <w:r w:rsidR="00CC57DF" w:rsidRPr="001059AD">
        <w:rPr>
          <w:rFonts w:ascii="Arial" w:hAnsi="Arial" w:cs="Arial"/>
          <w:color w:val="000000" w:themeColor="text1"/>
          <w:sz w:val="20"/>
          <w:szCs w:val="20"/>
        </w:rPr>
        <w:t>artist</w:t>
      </w:r>
      <w:r w:rsidR="00CC57DF">
        <w:rPr>
          <w:rFonts w:ascii="Arial" w:hAnsi="Arial" w:cs="Arial"/>
          <w:color w:val="000000" w:themeColor="text1"/>
          <w:sz w:val="20"/>
          <w:szCs w:val="20"/>
        </w:rPr>
        <w:t>,</w:t>
      </w:r>
      <w:r w:rsidR="00CC57DF">
        <w:rPr>
          <w:rFonts w:ascii="Arial" w:hAnsi="Arial" w:cs="Arial"/>
          <w:color w:val="000000" w:themeColor="text1"/>
          <w:sz w:val="20"/>
          <w:szCs w:val="20"/>
        </w:rPr>
        <w:t xml:space="preserve"> and educator</w:t>
      </w:r>
      <w:r w:rsidR="00CC57DF">
        <w:rPr>
          <w:rFonts w:ascii="Arial" w:hAnsi="Arial" w:cs="Arial"/>
          <w:color w:val="000000" w:themeColor="text1"/>
          <w:sz w:val="20"/>
          <w:szCs w:val="20"/>
        </w:rPr>
        <w:t xml:space="preserve"> from Greenville, NC. </w:t>
      </w:r>
      <w:r w:rsidR="00CC57DF" w:rsidRPr="00CC57DF">
        <w:rPr>
          <w:rFonts w:ascii="Arial" w:hAnsi="Arial" w:cs="Arial"/>
          <w:color w:val="000000" w:themeColor="text1"/>
          <w:sz w:val="20"/>
          <w:szCs w:val="20"/>
        </w:rPr>
        <w:t xml:space="preserve">He was the Robert L. Jones Distinguished Professor of Music at East Carolina University in Greenville, and from 1994 </w:t>
      </w:r>
      <w:r w:rsidR="00CC57DF">
        <w:rPr>
          <w:rFonts w:ascii="Arial" w:hAnsi="Arial" w:cs="Arial"/>
          <w:color w:val="000000" w:themeColor="text1"/>
          <w:sz w:val="20"/>
          <w:szCs w:val="20"/>
        </w:rPr>
        <w:t xml:space="preserve">he </w:t>
      </w:r>
      <w:r w:rsidR="00CC57DF" w:rsidRPr="00CC57DF">
        <w:rPr>
          <w:rFonts w:ascii="Arial" w:hAnsi="Arial" w:cs="Arial"/>
          <w:color w:val="000000" w:themeColor="text1"/>
          <w:sz w:val="20"/>
          <w:szCs w:val="20"/>
        </w:rPr>
        <w:t>was the artistic director for jazz at the John F. Kennedy Center for the Performing Arts in Washington, D.C.</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 xml:space="preserve">Little Eva’s number one hit </w:t>
      </w:r>
      <w:r w:rsidR="00CC57DF">
        <w:rPr>
          <w:rFonts w:ascii="Arial" w:hAnsi="Arial" w:cs="Arial"/>
          <w:color w:val="000000" w:themeColor="text1"/>
          <w:sz w:val="20"/>
          <w:szCs w:val="20"/>
        </w:rPr>
        <w:t>“</w:t>
      </w:r>
      <w:r w:rsidRPr="001059AD">
        <w:rPr>
          <w:rFonts w:ascii="Arial" w:hAnsi="Arial" w:cs="Arial"/>
          <w:color w:val="000000" w:themeColor="text1"/>
          <w:sz w:val="20"/>
          <w:szCs w:val="20"/>
        </w:rPr>
        <w:t>Loco-Motion</w:t>
      </w:r>
      <w:r w:rsidR="00CC57DF">
        <w:rPr>
          <w:rFonts w:ascii="Arial" w:hAnsi="Arial" w:cs="Arial"/>
          <w:color w:val="000000" w:themeColor="text1"/>
          <w:sz w:val="20"/>
          <w:szCs w:val="20"/>
        </w:rPr>
        <w:t>”</w:t>
      </w:r>
      <w:r w:rsidRPr="001059AD">
        <w:rPr>
          <w:rFonts w:ascii="Arial" w:hAnsi="Arial" w:cs="Arial"/>
          <w:color w:val="000000" w:themeColor="text1"/>
          <w:sz w:val="20"/>
          <w:szCs w:val="20"/>
        </w:rPr>
        <w:t xml:space="preserve"> helped put Kinston on the map</w:t>
      </w:r>
      <w:r w:rsidR="00CC57DF">
        <w:rPr>
          <w:rFonts w:ascii="Arial" w:hAnsi="Arial" w:cs="Arial"/>
          <w:color w:val="000000" w:themeColor="text1"/>
          <w:sz w:val="20"/>
          <w:szCs w:val="20"/>
        </w:rPr>
        <w:t xml:space="preserve"> (Eva was born in Belhaven, where she is buried, but she lived the end of her life in Kinston)</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Roberta Flack</w:t>
      </w:r>
      <w:r w:rsidR="00CC57DF">
        <w:rPr>
          <w:rFonts w:ascii="Arial" w:hAnsi="Arial" w:cs="Arial"/>
          <w:color w:val="000000" w:themeColor="text1"/>
          <w:sz w:val="20"/>
          <w:szCs w:val="20"/>
        </w:rPr>
        <w:t xml:space="preserve"> may have been born in Asheville, but</w:t>
      </w:r>
      <w:r w:rsidR="00CC57DF" w:rsidRPr="001059AD">
        <w:rPr>
          <w:rFonts w:ascii="Arial" w:hAnsi="Arial" w:cs="Arial"/>
          <w:color w:val="000000" w:themeColor="text1"/>
          <w:sz w:val="20"/>
          <w:szCs w:val="20"/>
        </w:rPr>
        <w:t xml:space="preserve"> </w:t>
      </w:r>
      <w:r w:rsidRPr="001059AD">
        <w:rPr>
          <w:rFonts w:ascii="Arial" w:hAnsi="Arial" w:cs="Arial"/>
          <w:color w:val="000000" w:themeColor="text1"/>
          <w:sz w:val="20"/>
          <w:szCs w:val="20"/>
        </w:rPr>
        <w:t xml:space="preserve">her career </w:t>
      </w:r>
      <w:r w:rsidR="00CC57DF">
        <w:rPr>
          <w:rFonts w:ascii="Arial" w:hAnsi="Arial" w:cs="Arial"/>
          <w:color w:val="000000" w:themeColor="text1"/>
          <w:sz w:val="20"/>
          <w:szCs w:val="20"/>
        </w:rPr>
        <w:t>in</w:t>
      </w:r>
      <w:r w:rsidRPr="001059AD">
        <w:rPr>
          <w:rFonts w:ascii="Arial" w:hAnsi="Arial" w:cs="Arial"/>
          <w:color w:val="000000" w:themeColor="text1"/>
          <w:sz w:val="20"/>
          <w:szCs w:val="20"/>
        </w:rPr>
        <w:t xml:space="preserve"> music</w:t>
      </w:r>
      <w:r w:rsidR="00CC57DF">
        <w:rPr>
          <w:rFonts w:ascii="Arial" w:hAnsi="Arial" w:cs="Arial"/>
          <w:color w:val="000000" w:themeColor="text1"/>
          <w:sz w:val="20"/>
          <w:szCs w:val="20"/>
        </w:rPr>
        <w:t xml:space="preserve"> began in Wilson, where she taught and </w:t>
      </w:r>
      <w:r w:rsidRPr="001059AD">
        <w:rPr>
          <w:rFonts w:ascii="Arial" w:hAnsi="Arial" w:cs="Arial"/>
          <w:color w:val="000000" w:themeColor="text1"/>
          <w:sz w:val="20"/>
          <w:szCs w:val="20"/>
        </w:rPr>
        <w:t>s</w:t>
      </w:r>
      <w:r w:rsidR="00CC57DF">
        <w:rPr>
          <w:rFonts w:ascii="Arial" w:hAnsi="Arial" w:cs="Arial"/>
          <w:color w:val="000000" w:themeColor="text1"/>
          <w:sz w:val="20"/>
          <w:szCs w:val="20"/>
        </w:rPr>
        <w:t>a</w:t>
      </w:r>
      <w:r w:rsidRPr="001059AD">
        <w:rPr>
          <w:rFonts w:ascii="Arial" w:hAnsi="Arial" w:cs="Arial"/>
          <w:color w:val="000000" w:themeColor="text1"/>
          <w:sz w:val="20"/>
          <w:szCs w:val="20"/>
        </w:rPr>
        <w:t>ng with the jazz band The Monitors (both of today’s performers</w:t>
      </w:r>
      <w:r w:rsidR="00CC57DF">
        <w:rPr>
          <w:rFonts w:ascii="Arial" w:hAnsi="Arial" w:cs="Arial"/>
          <w:color w:val="000000" w:themeColor="text1"/>
          <w:sz w:val="20"/>
          <w:szCs w:val="20"/>
        </w:rPr>
        <w:t xml:space="preserve"> </w:t>
      </w:r>
      <w:r w:rsidRPr="001059AD">
        <w:rPr>
          <w:rFonts w:ascii="Arial" w:hAnsi="Arial" w:cs="Arial"/>
          <w:color w:val="000000" w:themeColor="text1"/>
          <w:sz w:val="20"/>
          <w:szCs w:val="20"/>
        </w:rPr>
        <w:t xml:space="preserve">are still members of that band). </w:t>
      </w:r>
    </w:p>
    <w:p w:rsidR="005F06B1" w:rsidRPr="001059AD" w:rsidRDefault="005F06B1" w:rsidP="001059AD">
      <w:pPr>
        <w:pStyle w:val="ListParagraph"/>
        <w:numPr>
          <w:ilvl w:val="0"/>
          <w:numId w:val="1"/>
        </w:num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 xml:space="preserve">Reverend F.C. Barnes was inspired to compose </w:t>
      </w:r>
      <w:r w:rsidRPr="001059AD">
        <w:rPr>
          <w:rFonts w:ascii="Arial" w:hAnsi="Arial" w:cs="Arial"/>
          <w:i/>
          <w:color w:val="000000" w:themeColor="text1"/>
          <w:sz w:val="20"/>
          <w:szCs w:val="20"/>
        </w:rPr>
        <w:t>Rough Side of the Mountain</w:t>
      </w:r>
      <w:r w:rsidRPr="001059AD">
        <w:rPr>
          <w:rFonts w:ascii="Arial" w:hAnsi="Arial" w:cs="Arial"/>
          <w:color w:val="000000" w:themeColor="text1"/>
          <w:sz w:val="20"/>
          <w:szCs w:val="20"/>
        </w:rPr>
        <w:t xml:space="preserve"> on eastern North Carolina roads.</w:t>
      </w:r>
    </w:p>
    <w:p w:rsidR="0066658E" w:rsidRPr="001059AD" w:rsidRDefault="0066658E"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 xml:space="preserve">Tobacco warehouses were popular music making spots in these communities. </w:t>
      </w:r>
      <w:r w:rsidRPr="001059AD">
        <w:rPr>
          <w:rFonts w:ascii="Arial" w:hAnsi="Arial" w:cs="Arial"/>
          <w:color w:val="000000" w:themeColor="text1"/>
          <w:sz w:val="20"/>
          <w:szCs w:val="20"/>
        </w:rPr>
        <w:t>In the 1940s</w:t>
      </w:r>
      <w:r w:rsidR="00543601" w:rsidRPr="001059AD">
        <w:rPr>
          <w:rFonts w:ascii="Arial" w:hAnsi="Arial" w:cs="Arial"/>
          <w:color w:val="000000" w:themeColor="text1"/>
          <w:sz w:val="20"/>
          <w:szCs w:val="20"/>
        </w:rPr>
        <w:t>,</w:t>
      </w:r>
      <w:r w:rsidRPr="001059AD">
        <w:rPr>
          <w:rFonts w:ascii="Arial" w:hAnsi="Arial" w:cs="Arial"/>
          <w:color w:val="000000" w:themeColor="text1"/>
          <w:sz w:val="20"/>
          <w:szCs w:val="20"/>
        </w:rPr>
        <w:t xml:space="preserve"> North Carolina residents heard some of the early stars of R&amp;B play in the tobacco warehouses of eastern North Carolina</w:t>
      </w:r>
      <w:r w:rsidR="00543601" w:rsidRPr="001059AD">
        <w:rPr>
          <w:rFonts w:ascii="Arial" w:hAnsi="Arial" w:cs="Arial"/>
          <w:color w:val="000000" w:themeColor="text1"/>
          <w:sz w:val="20"/>
          <w:szCs w:val="20"/>
        </w:rPr>
        <w:t xml:space="preserve">. Piedmont blues musicians also played frequently for the large crowds at North Carolina tobacco auctions, so it isn’t hard to imagine </w:t>
      </w:r>
      <w:r w:rsidR="00861B59">
        <w:rPr>
          <w:rFonts w:ascii="Arial" w:hAnsi="Arial" w:cs="Arial"/>
          <w:color w:val="000000" w:themeColor="text1"/>
          <w:sz w:val="20"/>
          <w:szCs w:val="20"/>
        </w:rPr>
        <w:t>these styles influencing</w:t>
      </w:r>
      <w:r w:rsidR="00543601" w:rsidRPr="001059AD">
        <w:rPr>
          <w:rFonts w:ascii="Arial" w:hAnsi="Arial" w:cs="Arial"/>
          <w:color w:val="000000" w:themeColor="text1"/>
          <w:sz w:val="20"/>
          <w:szCs w:val="20"/>
        </w:rPr>
        <w:t xml:space="preserve"> each other over the years. N</w:t>
      </w:r>
      <w:r w:rsidR="00543601" w:rsidRPr="001059AD">
        <w:rPr>
          <w:rFonts w:ascii="Arial" w:hAnsi="Arial" w:cs="Arial"/>
          <w:color w:val="000000" w:themeColor="text1"/>
          <w:sz w:val="20"/>
          <w:szCs w:val="20"/>
        </w:rPr>
        <w:t>ative North Carolina blues artists John Dee Holman and the late George Higgs tell of first seeing the blues performed</w:t>
      </w:r>
      <w:r w:rsidR="00543601" w:rsidRPr="001059AD">
        <w:rPr>
          <w:rFonts w:ascii="Arial" w:hAnsi="Arial" w:cs="Arial"/>
          <w:color w:val="000000" w:themeColor="text1"/>
          <w:sz w:val="20"/>
          <w:szCs w:val="20"/>
        </w:rPr>
        <w:t xml:space="preserve"> at tobacco warehouses</w:t>
      </w:r>
      <w:r w:rsidR="00543601" w:rsidRPr="001059AD">
        <w:rPr>
          <w:rFonts w:ascii="Arial" w:hAnsi="Arial" w:cs="Arial"/>
          <w:color w:val="000000" w:themeColor="text1"/>
          <w:sz w:val="20"/>
          <w:szCs w:val="20"/>
        </w:rPr>
        <w:t>.</w:t>
      </w:r>
    </w:p>
    <w:p w:rsidR="00543601" w:rsidRDefault="00543601"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Piedmont blues</w:t>
      </w:r>
      <w:r w:rsidRPr="001059AD">
        <w:rPr>
          <w:rFonts w:ascii="Arial" w:hAnsi="Arial" w:cs="Arial"/>
          <w:color w:val="000000" w:themeColor="text1"/>
          <w:sz w:val="20"/>
          <w:szCs w:val="20"/>
        </w:rPr>
        <w:t xml:space="preserve"> is</w:t>
      </w:r>
      <w:r w:rsidRPr="001059AD">
        <w:rPr>
          <w:rFonts w:ascii="Arial" w:hAnsi="Arial" w:cs="Arial"/>
          <w:color w:val="000000" w:themeColor="text1"/>
          <w:sz w:val="20"/>
          <w:szCs w:val="20"/>
        </w:rPr>
        <w:t xml:space="preserve"> a finger-pick</w:t>
      </w:r>
      <w:r w:rsidRPr="001059AD">
        <w:rPr>
          <w:rFonts w:ascii="Arial" w:hAnsi="Arial" w:cs="Arial"/>
          <w:color w:val="000000" w:themeColor="text1"/>
          <w:sz w:val="20"/>
          <w:szCs w:val="20"/>
        </w:rPr>
        <w:t>ed</w:t>
      </w:r>
      <w:r w:rsidRPr="001059AD">
        <w:rPr>
          <w:rFonts w:ascii="Arial" w:hAnsi="Arial" w:cs="Arial"/>
          <w:color w:val="000000" w:themeColor="text1"/>
          <w:sz w:val="20"/>
          <w:szCs w:val="20"/>
        </w:rPr>
        <w:t xml:space="preserve"> style of blues guitar influenced by earlier traditions </w:t>
      </w:r>
      <w:r w:rsidRPr="001059AD">
        <w:rPr>
          <w:rFonts w:ascii="Arial" w:hAnsi="Arial" w:cs="Arial"/>
          <w:color w:val="000000" w:themeColor="text1"/>
          <w:sz w:val="20"/>
          <w:szCs w:val="20"/>
        </w:rPr>
        <w:t>such as</w:t>
      </w:r>
      <w:r w:rsidRPr="001059AD">
        <w:rPr>
          <w:rFonts w:ascii="Arial" w:hAnsi="Arial" w:cs="Arial"/>
          <w:color w:val="000000" w:themeColor="text1"/>
          <w:sz w:val="20"/>
          <w:szCs w:val="20"/>
        </w:rPr>
        <w:t xml:space="preserve"> ragtime, parlor</w:t>
      </w:r>
      <w:r w:rsidRPr="001059AD">
        <w:rPr>
          <w:rFonts w:ascii="Arial" w:hAnsi="Arial" w:cs="Arial"/>
          <w:color w:val="000000" w:themeColor="text1"/>
          <w:sz w:val="20"/>
          <w:szCs w:val="20"/>
        </w:rPr>
        <w:t xml:space="preserve"> guitar, and string band music, while r</w:t>
      </w:r>
      <w:r w:rsidR="0066658E" w:rsidRPr="001059AD">
        <w:rPr>
          <w:rFonts w:ascii="Arial" w:hAnsi="Arial" w:cs="Arial"/>
          <w:color w:val="000000" w:themeColor="text1"/>
          <w:sz w:val="20"/>
          <w:szCs w:val="20"/>
        </w:rPr>
        <w:t xml:space="preserve">hythm and blues (R&amp;B) is a term that has been used to describe many African American music genres, including electronic blues, soul, funk, disco, and contemporary pop. </w:t>
      </w:r>
    </w:p>
    <w:p w:rsidR="001059AD" w:rsidRDefault="001059AD"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The term</w:t>
      </w:r>
      <w:r>
        <w:rPr>
          <w:rFonts w:ascii="Arial" w:hAnsi="Arial" w:cs="Arial"/>
          <w:color w:val="000000" w:themeColor="text1"/>
          <w:sz w:val="20"/>
          <w:szCs w:val="20"/>
        </w:rPr>
        <w:t xml:space="preserve"> R&amp;B</w:t>
      </w:r>
      <w:r w:rsidRPr="001059AD">
        <w:rPr>
          <w:rFonts w:ascii="Arial" w:hAnsi="Arial" w:cs="Arial"/>
          <w:color w:val="000000" w:themeColor="text1"/>
          <w:sz w:val="20"/>
          <w:szCs w:val="20"/>
        </w:rPr>
        <w:t xml:space="preserve"> was originally</w:t>
      </w:r>
      <w:r>
        <w:rPr>
          <w:rFonts w:ascii="Arial" w:hAnsi="Arial" w:cs="Arial"/>
          <w:color w:val="000000" w:themeColor="text1"/>
          <w:sz w:val="20"/>
          <w:szCs w:val="20"/>
        </w:rPr>
        <w:t xml:space="preserve"> coined in the 1940s </w:t>
      </w:r>
      <w:r w:rsidRPr="001059AD">
        <w:rPr>
          <w:rFonts w:ascii="Arial" w:hAnsi="Arial" w:cs="Arial"/>
          <w:color w:val="000000" w:themeColor="text1"/>
          <w:sz w:val="20"/>
          <w:szCs w:val="20"/>
        </w:rPr>
        <w:t>to refer to a genre developing out of jazz (primarily swing and be-bop) and the blues</w:t>
      </w:r>
      <w:r>
        <w:rPr>
          <w:rFonts w:ascii="Arial" w:hAnsi="Arial" w:cs="Arial"/>
          <w:color w:val="000000" w:themeColor="text1"/>
          <w:sz w:val="20"/>
          <w:szCs w:val="20"/>
        </w:rPr>
        <w:t>, and it was</w:t>
      </w:r>
      <w:r w:rsidRPr="001059AD">
        <w:rPr>
          <w:rFonts w:ascii="Arial" w:hAnsi="Arial" w:cs="Arial"/>
          <w:color w:val="000000" w:themeColor="text1"/>
          <w:sz w:val="20"/>
          <w:szCs w:val="20"/>
        </w:rPr>
        <w:t xml:space="preserve"> used by record companies to describe recordings marketed predominantly to urban African Americans.</w:t>
      </w:r>
      <w:r>
        <w:rPr>
          <w:rFonts w:ascii="Arial" w:hAnsi="Arial" w:cs="Arial"/>
          <w:color w:val="000000" w:themeColor="text1"/>
          <w:sz w:val="20"/>
          <w:szCs w:val="20"/>
        </w:rPr>
        <w:t xml:space="preserve"> </w:t>
      </w:r>
    </w:p>
    <w:p w:rsidR="00C1284E" w:rsidRPr="001059AD" w:rsidRDefault="00C1284E" w:rsidP="00C1284E">
      <w:pPr>
        <w:spacing w:line="240" w:lineRule="auto"/>
        <w:rPr>
          <w:rFonts w:ascii="Arial" w:hAnsi="Arial" w:cs="Arial"/>
          <w:color w:val="000000" w:themeColor="text1"/>
          <w:sz w:val="20"/>
          <w:szCs w:val="20"/>
        </w:rPr>
      </w:pPr>
      <w:r>
        <w:rPr>
          <w:rFonts w:ascii="Arial" w:hAnsi="Arial" w:cs="Arial"/>
          <w:color w:val="000000" w:themeColor="text1"/>
          <w:sz w:val="20"/>
          <w:szCs w:val="20"/>
        </w:rPr>
        <w:t>“</w:t>
      </w:r>
      <w:r w:rsidRPr="001059AD">
        <w:rPr>
          <w:rFonts w:ascii="Arial" w:hAnsi="Arial" w:cs="Arial"/>
          <w:color w:val="000000" w:themeColor="text1"/>
          <w:sz w:val="20"/>
          <w:szCs w:val="20"/>
        </w:rPr>
        <w:t>Older musicians may testify that the original term was “rhythm in blues.” Early R&amp;B ensembles commonly included a vocalist, electric guitar, saxophone, and a full rhythm section of piano, bass, and drums. Hit songs were upbeat and danceable, with a familiar feel due to the apparent influence of previous music traditions. The call and response form associated with gospel, for example, could often be heard in the dialogue between saxophone and vocal lines.</w:t>
      </w:r>
    </w:p>
    <w:p w:rsidR="00C1284E" w:rsidRDefault="00C1284E" w:rsidP="001059AD">
      <w:pPr>
        <w:spacing w:line="240" w:lineRule="auto"/>
        <w:rPr>
          <w:rFonts w:ascii="Arial" w:hAnsi="Arial" w:cs="Arial"/>
          <w:color w:val="000000" w:themeColor="text1"/>
          <w:sz w:val="20"/>
          <w:szCs w:val="20"/>
        </w:rPr>
      </w:pPr>
      <w:r w:rsidRPr="001059AD">
        <w:rPr>
          <w:rFonts w:ascii="Arial" w:hAnsi="Arial" w:cs="Arial"/>
          <w:color w:val="000000" w:themeColor="text1"/>
          <w:sz w:val="20"/>
          <w:szCs w:val="20"/>
        </w:rPr>
        <w:t>R&amp;B first thrived in urban areas such as New York City, Chicago, Detroit, and Los Angeles but soon influenced musicians throughout the country, and eventually gained international recognition. North Carolina R&amp;B artists tell of bringing their music to international audiences while away on military leave, participating in international ministry, and while working as touring musicians.</w:t>
      </w:r>
      <w:r>
        <w:rPr>
          <w:rFonts w:ascii="Arial" w:hAnsi="Arial" w:cs="Arial"/>
          <w:color w:val="000000" w:themeColor="text1"/>
          <w:sz w:val="20"/>
          <w:szCs w:val="20"/>
        </w:rPr>
        <w:t>”</w:t>
      </w:r>
      <w:r w:rsidR="00861B59">
        <w:rPr>
          <w:rFonts w:ascii="Arial" w:hAnsi="Arial" w:cs="Arial"/>
          <w:color w:val="000000" w:themeColor="text1"/>
          <w:sz w:val="20"/>
          <w:szCs w:val="20"/>
        </w:rPr>
        <w:t xml:space="preserve"> </w:t>
      </w:r>
      <w:r w:rsidRPr="001059AD">
        <w:rPr>
          <w:rFonts w:ascii="Arial" w:hAnsi="Arial" w:cs="Arial"/>
          <w:color w:val="000000" w:themeColor="text1"/>
          <w:sz w:val="20"/>
          <w:szCs w:val="20"/>
        </w:rPr>
        <w:t>(africanamericanmusicnc.com)</w:t>
      </w:r>
    </w:p>
    <w:p w:rsidR="001059AD" w:rsidRPr="001059AD" w:rsidRDefault="001059AD" w:rsidP="001059AD">
      <w:pPr>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Over the years, t</w:t>
      </w:r>
      <w:r w:rsidRPr="001059AD">
        <w:rPr>
          <w:rFonts w:ascii="Arial" w:hAnsi="Arial" w:cs="Arial"/>
          <w:color w:val="000000" w:themeColor="text1"/>
          <w:sz w:val="20"/>
          <w:szCs w:val="20"/>
        </w:rPr>
        <w:t xml:space="preserve">he </w:t>
      </w:r>
      <w:r w:rsidR="00C1284E">
        <w:rPr>
          <w:rFonts w:ascii="Arial" w:hAnsi="Arial" w:cs="Arial"/>
          <w:color w:val="000000" w:themeColor="text1"/>
          <w:sz w:val="20"/>
          <w:szCs w:val="20"/>
        </w:rPr>
        <w:t xml:space="preserve">definition of the </w:t>
      </w:r>
      <w:r w:rsidRPr="001059AD">
        <w:rPr>
          <w:rFonts w:ascii="Arial" w:hAnsi="Arial" w:cs="Arial"/>
          <w:color w:val="000000" w:themeColor="text1"/>
          <w:sz w:val="20"/>
          <w:szCs w:val="20"/>
        </w:rPr>
        <w:t>term rhythm and blues</w:t>
      </w:r>
      <w:r w:rsidR="00C1284E">
        <w:rPr>
          <w:rFonts w:ascii="Arial" w:hAnsi="Arial" w:cs="Arial"/>
          <w:color w:val="000000" w:themeColor="text1"/>
          <w:sz w:val="20"/>
          <w:szCs w:val="20"/>
        </w:rPr>
        <w:t xml:space="preserve"> has shifted</w:t>
      </w:r>
      <w:r w:rsidRPr="001059AD">
        <w:rPr>
          <w:rFonts w:ascii="Arial" w:hAnsi="Arial" w:cs="Arial"/>
          <w:color w:val="000000" w:themeColor="text1"/>
          <w:sz w:val="20"/>
          <w:szCs w:val="20"/>
        </w:rPr>
        <w:t>. In the early 1950s</w:t>
      </w:r>
      <w:r w:rsidR="00C1284E">
        <w:rPr>
          <w:rFonts w:ascii="Arial" w:hAnsi="Arial" w:cs="Arial"/>
          <w:color w:val="000000" w:themeColor="text1"/>
          <w:sz w:val="20"/>
          <w:szCs w:val="20"/>
        </w:rPr>
        <w:t>,</w:t>
      </w:r>
      <w:r w:rsidRPr="001059AD">
        <w:rPr>
          <w:rFonts w:ascii="Arial" w:hAnsi="Arial" w:cs="Arial"/>
          <w:color w:val="000000" w:themeColor="text1"/>
          <w:sz w:val="20"/>
          <w:szCs w:val="20"/>
        </w:rPr>
        <w:t xml:space="preserve"> it was frequen</w:t>
      </w:r>
      <w:r w:rsidR="00C1284E">
        <w:rPr>
          <w:rFonts w:ascii="Arial" w:hAnsi="Arial" w:cs="Arial"/>
          <w:color w:val="000000" w:themeColor="text1"/>
          <w:sz w:val="20"/>
          <w:szCs w:val="20"/>
        </w:rPr>
        <w:t>tly applied to blues records.</w:t>
      </w:r>
      <w:r w:rsidRPr="001059AD">
        <w:rPr>
          <w:rFonts w:ascii="Arial" w:hAnsi="Arial" w:cs="Arial"/>
          <w:color w:val="000000" w:themeColor="text1"/>
          <w:sz w:val="20"/>
          <w:szCs w:val="20"/>
        </w:rPr>
        <w:t xml:space="preserve"> Starting in the mid-1950s, after this style of music contributed to the development of rock and roll, the term "R&amp;B" </w:t>
      </w:r>
      <w:r w:rsidR="00C1284E">
        <w:rPr>
          <w:rFonts w:ascii="Arial" w:hAnsi="Arial" w:cs="Arial"/>
          <w:color w:val="000000" w:themeColor="text1"/>
          <w:sz w:val="20"/>
          <w:szCs w:val="20"/>
        </w:rPr>
        <w:t>was</w:t>
      </w:r>
      <w:r w:rsidRPr="001059AD">
        <w:rPr>
          <w:rFonts w:ascii="Arial" w:hAnsi="Arial" w:cs="Arial"/>
          <w:color w:val="000000" w:themeColor="text1"/>
          <w:sz w:val="20"/>
          <w:szCs w:val="20"/>
        </w:rPr>
        <w:t xml:space="preserve"> used to refer to music styles that developed from and incorporated electric blues, as well as gospel and soul music. By the 1970s, rhythm and blues was used as a blanket term for soul and funk. In the 1980s, a newer style of R&amp;B</w:t>
      </w:r>
      <w:r w:rsidR="00C1284E">
        <w:rPr>
          <w:rFonts w:ascii="Arial" w:hAnsi="Arial" w:cs="Arial"/>
          <w:color w:val="000000" w:themeColor="text1"/>
          <w:sz w:val="20"/>
          <w:szCs w:val="20"/>
        </w:rPr>
        <w:t xml:space="preserve"> developed, becoming known as "contemporary R&amp;B" – music that</w:t>
      </w:r>
      <w:r w:rsidRPr="001059AD">
        <w:rPr>
          <w:rFonts w:ascii="Arial" w:hAnsi="Arial" w:cs="Arial"/>
          <w:color w:val="000000" w:themeColor="text1"/>
          <w:sz w:val="20"/>
          <w:szCs w:val="20"/>
        </w:rPr>
        <w:t xml:space="preserve"> combines elements of rhythm and blues, soul, funk, pop, hip hop</w:t>
      </w:r>
      <w:r w:rsidR="00C1284E">
        <w:rPr>
          <w:rFonts w:ascii="Arial" w:hAnsi="Arial" w:cs="Arial"/>
          <w:color w:val="000000" w:themeColor="text1"/>
          <w:sz w:val="20"/>
          <w:szCs w:val="20"/>
        </w:rPr>
        <w:t>, and dance.</w:t>
      </w:r>
    </w:p>
    <w:p w:rsidR="0081347E" w:rsidRDefault="00C73AE5" w:rsidP="001059AD">
      <w:pPr>
        <w:spacing w:line="240" w:lineRule="auto"/>
        <w:rPr>
          <w:rFonts w:ascii="Arial" w:hAnsi="Arial" w:cs="Arial"/>
          <w:color w:val="000000" w:themeColor="text1"/>
          <w:sz w:val="20"/>
          <w:szCs w:val="20"/>
        </w:rPr>
      </w:pPr>
      <w:r>
        <w:rPr>
          <w:rFonts w:ascii="Arial" w:hAnsi="Arial" w:cs="Arial"/>
          <w:b/>
          <w:color w:val="000000" w:themeColor="text1"/>
          <w:sz w:val="20"/>
          <w:szCs w:val="20"/>
        </w:rPr>
        <w:t xml:space="preserve">Bill Myers and Dick Knight, </w:t>
      </w:r>
      <w:r w:rsidRPr="00C73AE5">
        <w:rPr>
          <w:rFonts w:ascii="Arial" w:hAnsi="Arial" w:cs="Arial"/>
          <w:color w:val="000000" w:themeColor="text1"/>
          <w:sz w:val="20"/>
          <w:szCs w:val="20"/>
        </w:rPr>
        <w:t xml:space="preserve">the duo </w:t>
      </w:r>
      <w:r>
        <w:rPr>
          <w:rFonts w:ascii="Arial" w:hAnsi="Arial" w:cs="Arial"/>
          <w:color w:val="000000" w:themeColor="text1"/>
          <w:sz w:val="20"/>
          <w:szCs w:val="20"/>
        </w:rPr>
        <w:t>that</w:t>
      </w:r>
      <w:r w:rsidRPr="00C73AE5">
        <w:rPr>
          <w:rFonts w:ascii="Arial" w:hAnsi="Arial" w:cs="Arial"/>
          <w:color w:val="000000" w:themeColor="text1"/>
          <w:sz w:val="20"/>
          <w:szCs w:val="20"/>
        </w:rPr>
        <w:t xml:space="preserve"> plays under the name</w:t>
      </w:r>
      <w:r>
        <w:rPr>
          <w:rFonts w:ascii="Arial" w:hAnsi="Arial" w:cs="Arial"/>
          <w:b/>
          <w:color w:val="000000" w:themeColor="text1"/>
          <w:sz w:val="20"/>
          <w:szCs w:val="20"/>
        </w:rPr>
        <w:t xml:space="preserve"> </w:t>
      </w:r>
      <w:proofErr w:type="gramStart"/>
      <w:r w:rsidRPr="00C73AE5">
        <w:rPr>
          <w:rFonts w:ascii="Arial" w:hAnsi="Arial" w:cs="Arial"/>
          <w:b/>
          <w:color w:val="000000" w:themeColor="text1"/>
          <w:sz w:val="20"/>
          <w:szCs w:val="20"/>
        </w:rPr>
        <w:t>Two</w:t>
      </w:r>
      <w:proofErr w:type="gramEnd"/>
      <w:r w:rsidRPr="00C73AE5">
        <w:rPr>
          <w:rFonts w:ascii="Arial" w:hAnsi="Arial" w:cs="Arial"/>
          <w:b/>
          <w:color w:val="000000" w:themeColor="text1"/>
          <w:sz w:val="20"/>
          <w:szCs w:val="20"/>
        </w:rPr>
        <w:t xml:space="preserve"> of a Kind</w:t>
      </w:r>
      <w:r>
        <w:rPr>
          <w:rFonts w:ascii="Arial" w:hAnsi="Arial" w:cs="Arial"/>
          <w:b/>
          <w:color w:val="000000" w:themeColor="text1"/>
          <w:sz w:val="20"/>
          <w:szCs w:val="20"/>
        </w:rPr>
        <w:t>,</w:t>
      </w:r>
      <w:r>
        <w:rPr>
          <w:rFonts w:ascii="Arial" w:hAnsi="Arial" w:cs="Arial"/>
          <w:color w:val="000000" w:themeColor="text1"/>
          <w:sz w:val="20"/>
          <w:szCs w:val="20"/>
        </w:rPr>
        <w:t xml:space="preserve"> </w:t>
      </w:r>
      <w:r w:rsidRPr="00C73AE5">
        <w:rPr>
          <w:rFonts w:ascii="Arial" w:hAnsi="Arial" w:cs="Arial"/>
          <w:color w:val="000000" w:themeColor="text1"/>
          <w:sz w:val="20"/>
          <w:szCs w:val="20"/>
        </w:rPr>
        <w:t xml:space="preserve">are both members of the renowned NC jazz band The Monitors, </w:t>
      </w:r>
      <w:r>
        <w:rPr>
          <w:rFonts w:ascii="Arial" w:hAnsi="Arial" w:cs="Arial"/>
          <w:color w:val="000000" w:themeColor="text1"/>
          <w:sz w:val="20"/>
          <w:szCs w:val="20"/>
        </w:rPr>
        <w:t xml:space="preserve">who performed at the </w:t>
      </w:r>
      <w:r w:rsidR="0081347E" w:rsidRPr="0081347E">
        <w:rPr>
          <w:rFonts w:ascii="Arial" w:hAnsi="Arial" w:cs="Arial"/>
          <w:color w:val="000000" w:themeColor="text1"/>
          <w:sz w:val="20"/>
          <w:szCs w:val="20"/>
        </w:rPr>
        <w:t xml:space="preserve">Smithsonian Festival of American </w:t>
      </w:r>
      <w:proofErr w:type="spellStart"/>
      <w:r w:rsidR="0081347E" w:rsidRPr="0081347E">
        <w:rPr>
          <w:rFonts w:ascii="Arial" w:hAnsi="Arial" w:cs="Arial"/>
          <w:color w:val="000000" w:themeColor="text1"/>
          <w:sz w:val="20"/>
          <w:szCs w:val="20"/>
        </w:rPr>
        <w:t>Folklife</w:t>
      </w:r>
      <w:proofErr w:type="spellEnd"/>
      <w:r w:rsidR="0081347E" w:rsidRPr="0081347E">
        <w:rPr>
          <w:rFonts w:ascii="Arial" w:hAnsi="Arial" w:cs="Arial"/>
          <w:color w:val="000000" w:themeColor="text1"/>
          <w:sz w:val="20"/>
          <w:szCs w:val="20"/>
        </w:rPr>
        <w:t xml:space="preserve"> in Washington, D</w:t>
      </w:r>
      <w:r w:rsidR="00861B59">
        <w:rPr>
          <w:rFonts w:ascii="Arial" w:hAnsi="Arial" w:cs="Arial"/>
          <w:color w:val="000000" w:themeColor="text1"/>
          <w:sz w:val="20"/>
          <w:szCs w:val="20"/>
        </w:rPr>
        <w:t>.</w:t>
      </w:r>
      <w:r w:rsidR="0081347E" w:rsidRPr="0081347E">
        <w:rPr>
          <w:rFonts w:ascii="Arial" w:hAnsi="Arial" w:cs="Arial"/>
          <w:color w:val="000000" w:themeColor="text1"/>
          <w:sz w:val="20"/>
          <w:szCs w:val="20"/>
        </w:rPr>
        <w:t>C.</w:t>
      </w:r>
      <w:r w:rsidR="0081347E">
        <w:rPr>
          <w:rFonts w:ascii="Arial" w:hAnsi="Arial" w:cs="Arial"/>
          <w:color w:val="000000" w:themeColor="text1"/>
          <w:sz w:val="20"/>
          <w:szCs w:val="20"/>
        </w:rPr>
        <w:t>, in 2011</w:t>
      </w:r>
      <w:r w:rsidRPr="00C73AE5">
        <w:rPr>
          <w:rFonts w:ascii="Arial" w:hAnsi="Arial" w:cs="Arial"/>
          <w:color w:val="000000" w:themeColor="text1"/>
          <w:sz w:val="20"/>
          <w:szCs w:val="20"/>
        </w:rPr>
        <w:t>. Myers is the leader and co-founder of The Monitors, and he is the last original member still with the group - he plays piano, saxophone, flute and vibes, in addition to directing, arranging</w:t>
      </w:r>
      <w:r w:rsidR="0081347E">
        <w:rPr>
          <w:rFonts w:ascii="Arial" w:hAnsi="Arial" w:cs="Arial"/>
          <w:color w:val="000000" w:themeColor="text1"/>
          <w:sz w:val="20"/>
          <w:szCs w:val="20"/>
        </w:rPr>
        <w:t>,</w:t>
      </w:r>
      <w:r w:rsidRPr="00C73AE5">
        <w:rPr>
          <w:rFonts w:ascii="Arial" w:hAnsi="Arial" w:cs="Arial"/>
          <w:color w:val="000000" w:themeColor="text1"/>
          <w:sz w:val="20"/>
          <w:szCs w:val="20"/>
        </w:rPr>
        <w:t xml:space="preserve"> and composing music. Knight plays trumpet, alto saxophone, and </w:t>
      </w:r>
      <w:proofErr w:type="spellStart"/>
      <w:r w:rsidRPr="00C73AE5">
        <w:rPr>
          <w:rFonts w:ascii="Arial" w:hAnsi="Arial" w:cs="Arial"/>
          <w:color w:val="000000" w:themeColor="text1"/>
          <w:sz w:val="20"/>
          <w:szCs w:val="20"/>
        </w:rPr>
        <w:t>flugel</w:t>
      </w:r>
      <w:proofErr w:type="spellEnd"/>
      <w:r w:rsidRPr="00C73AE5">
        <w:rPr>
          <w:rFonts w:ascii="Arial" w:hAnsi="Arial" w:cs="Arial"/>
          <w:color w:val="000000" w:themeColor="text1"/>
          <w:sz w:val="20"/>
          <w:szCs w:val="20"/>
        </w:rPr>
        <w:t xml:space="preserve"> horn, and he is a vocalist from Kinston, NC. Myers and Knight are both featured on the Africa</w:t>
      </w:r>
      <w:r w:rsidR="0081347E">
        <w:rPr>
          <w:rFonts w:ascii="Arial" w:hAnsi="Arial" w:cs="Arial"/>
          <w:color w:val="000000" w:themeColor="text1"/>
          <w:sz w:val="20"/>
          <w:szCs w:val="20"/>
        </w:rPr>
        <w:t xml:space="preserve">n </w:t>
      </w:r>
      <w:r w:rsidRPr="00C73AE5">
        <w:rPr>
          <w:rFonts w:ascii="Arial" w:hAnsi="Arial" w:cs="Arial"/>
          <w:color w:val="000000" w:themeColor="text1"/>
          <w:sz w:val="20"/>
          <w:szCs w:val="20"/>
        </w:rPr>
        <w:t>American Music Trail in Eastern North Carolina, and Myers' life story was featured on NPR. In 2009, Knight was honored by the city of Kinston for his outstanding work with the music and children in his community. In 2014, Myers received the prestigious N</w:t>
      </w:r>
      <w:r w:rsidR="0081347E">
        <w:rPr>
          <w:rFonts w:ascii="Arial" w:hAnsi="Arial" w:cs="Arial"/>
          <w:color w:val="000000" w:themeColor="text1"/>
          <w:sz w:val="20"/>
          <w:szCs w:val="20"/>
        </w:rPr>
        <w:t>orth Carolina Heritage Award.</w:t>
      </w:r>
    </w:p>
    <w:p w:rsidR="002D15C2" w:rsidRPr="001059AD" w:rsidRDefault="002D15C2" w:rsidP="001059AD">
      <w:pPr>
        <w:spacing w:line="240" w:lineRule="auto"/>
        <w:rPr>
          <w:rFonts w:ascii="Arial" w:hAnsi="Arial" w:cs="Arial"/>
          <w:b/>
          <w:color w:val="000000" w:themeColor="text1"/>
          <w:sz w:val="20"/>
          <w:szCs w:val="20"/>
          <w:u w:val="single"/>
        </w:rPr>
      </w:pPr>
      <w:r w:rsidRPr="001059AD">
        <w:rPr>
          <w:rFonts w:ascii="Arial" w:hAnsi="Arial" w:cs="Arial"/>
          <w:b/>
          <w:color w:val="000000" w:themeColor="text1"/>
          <w:sz w:val="20"/>
          <w:szCs w:val="20"/>
          <w:u w:val="single"/>
        </w:rPr>
        <w:t>Further Reading</w:t>
      </w:r>
    </w:p>
    <w:p w:rsidR="008036D3" w:rsidRPr="001059AD" w:rsidRDefault="0081347E" w:rsidP="001059AD">
      <w:pPr>
        <w:spacing w:line="240" w:lineRule="auto"/>
        <w:rPr>
          <w:rFonts w:ascii="Arial" w:hAnsi="Arial" w:cs="Arial"/>
          <w:color w:val="252525"/>
          <w:sz w:val="19"/>
          <w:szCs w:val="19"/>
          <w:shd w:val="clear" w:color="auto" w:fill="FFFFFF"/>
        </w:rPr>
      </w:pPr>
      <w:proofErr w:type="gramStart"/>
      <w:r>
        <w:rPr>
          <w:rFonts w:ascii="Arial" w:hAnsi="Arial" w:cs="Arial"/>
          <w:color w:val="252525"/>
          <w:sz w:val="19"/>
          <w:szCs w:val="19"/>
          <w:shd w:val="clear" w:color="auto" w:fill="FFFFFF"/>
        </w:rPr>
        <w:t>African American Music Trails of North Carolina</w:t>
      </w:r>
      <w:r w:rsidR="008036D3" w:rsidRPr="001059AD">
        <w:rPr>
          <w:rFonts w:ascii="Arial" w:hAnsi="Arial" w:cs="Arial"/>
          <w:color w:val="252525"/>
          <w:sz w:val="19"/>
          <w:szCs w:val="19"/>
          <w:shd w:val="clear" w:color="auto" w:fill="FFFFFF"/>
        </w:rPr>
        <w:t>.</w:t>
      </w:r>
      <w:proofErr w:type="gramEnd"/>
      <w:r w:rsidR="008036D3" w:rsidRPr="001059AD">
        <w:rPr>
          <w:rFonts w:ascii="Arial" w:hAnsi="Arial" w:cs="Arial"/>
          <w:color w:val="252525"/>
          <w:sz w:val="19"/>
          <w:szCs w:val="19"/>
          <w:shd w:val="clear" w:color="auto" w:fill="FFFFFF"/>
        </w:rPr>
        <w:t xml:space="preserve"> </w:t>
      </w:r>
      <w:hyperlink r:id="rId6" w:history="1">
        <w:proofErr w:type="gramStart"/>
        <w:r w:rsidRPr="002B030E">
          <w:rPr>
            <w:rStyle w:val="Hyperlink"/>
            <w:rFonts w:ascii="Arial" w:hAnsi="Arial" w:cs="Arial"/>
            <w:sz w:val="19"/>
            <w:szCs w:val="19"/>
            <w:shd w:val="clear" w:color="auto" w:fill="FFFFFF"/>
          </w:rPr>
          <w:t>http://www.africanamericanmusicnc.com/</w:t>
        </w:r>
      </w:hyperlink>
      <w:r>
        <w:rPr>
          <w:rFonts w:ascii="Arial" w:hAnsi="Arial" w:cs="Arial"/>
          <w:color w:val="252525"/>
          <w:sz w:val="19"/>
          <w:szCs w:val="19"/>
          <w:shd w:val="clear" w:color="auto" w:fill="FFFFFF"/>
        </w:rPr>
        <w:t xml:space="preserve"> (June 9, 2015)</w:t>
      </w:r>
      <w:r w:rsidR="008036D3" w:rsidRPr="001059AD">
        <w:rPr>
          <w:rFonts w:ascii="Arial" w:hAnsi="Arial" w:cs="Arial"/>
          <w:color w:val="252525"/>
          <w:sz w:val="19"/>
          <w:szCs w:val="19"/>
          <w:shd w:val="clear" w:color="auto" w:fill="FFFFFF"/>
        </w:rPr>
        <w:t>.</w:t>
      </w:r>
      <w:proofErr w:type="gramEnd"/>
    </w:p>
    <w:p w:rsidR="002D15C2" w:rsidRPr="00861B59" w:rsidRDefault="0081347E" w:rsidP="001059AD">
      <w:pPr>
        <w:spacing w:line="240" w:lineRule="auto"/>
        <w:rPr>
          <w:rFonts w:ascii="Arial" w:hAnsi="Arial" w:cs="Arial"/>
          <w:color w:val="252525"/>
          <w:sz w:val="19"/>
          <w:szCs w:val="19"/>
          <w:shd w:val="clear" w:color="auto" w:fill="FFFFFF"/>
        </w:rPr>
      </w:pPr>
      <w:proofErr w:type="spellStart"/>
      <w:r>
        <w:rPr>
          <w:rFonts w:ascii="Arial" w:hAnsi="Arial" w:cs="Arial"/>
          <w:color w:val="252525"/>
          <w:sz w:val="19"/>
          <w:szCs w:val="19"/>
          <w:shd w:val="clear" w:color="auto" w:fill="FFFFFF"/>
        </w:rPr>
        <w:t>Ripani</w:t>
      </w:r>
      <w:proofErr w:type="spellEnd"/>
      <w:r>
        <w:rPr>
          <w:rFonts w:ascii="Arial" w:hAnsi="Arial" w:cs="Arial"/>
          <w:color w:val="252525"/>
          <w:sz w:val="19"/>
          <w:szCs w:val="19"/>
          <w:shd w:val="clear" w:color="auto" w:fill="FFFFFF"/>
        </w:rPr>
        <w:t>, Richard</w:t>
      </w:r>
      <w:r w:rsidR="008036D3" w:rsidRPr="001059AD">
        <w:rPr>
          <w:rFonts w:ascii="Arial" w:hAnsi="Arial" w:cs="Arial"/>
          <w:color w:val="252525"/>
          <w:sz w:val="19"/>
          <w:szCs w:val="19"/>
          <w:shd w:val="clear" w:color="auto" w:fill="FFFFFF"/>
        </w:rPr>
        <w:t xml:space="preserve">. </w:t>
      </w:r>
      <w:r>
        <w:rPr>
          <w:rFonts w:ascii="Arial" w:hAnsi="Arial" w:cs="Arial"/>
          <w:i/>
          <w:color w:val="252525"/>
          <w:sz w:val="19"/>
          <w:szCs w:val="19"/>
          <w:shd w:val="clear" w:color="auto" w:fill="FFFFFF"/>
        </w:rPr>
        <w:t>The New Blue Music: Changes in Rhythm &amp; Blues, 1950-1999</w:t>
      </w:r>
      <w:r w:rsidR="008036D3" w:rsidRPr="001059AD">
        <w:rPr>
          <w:rFonts w:ascii="Arial" w:hAnsi="Arial" w:cs="Arial"/>
          <w:i/>
          <w:color w:val="252525"/>
          <w:sz w:val="19"/>
          <w:szCs w:val="19"/>
          <w:shd w:val="clear" w:color="auto" w:fill="FFFFFF"/>
        </w:rPr>
        <w:t xml:space="preserve">. </w:t>
      </w:r>
      <w:proofErr w:type="gramStart"/>
      <w:r>
        <w:rPr>
          <w:rFonts w:ascii="Arial" w:hAnsi="Arial" w:cs="Arial"/>
          <w:color w:val="252525"/>
          <w:sz w:val="19"/>
          <w:szCs w:val="19"/>
          <w:shd w:val="clear" w:color="auto" w:fill="FFFFFF"/>
        </w:rPr>
        <w:t>University Press of Mississippi,</w:t>
      </w:r>
      <w:r w:rsidR="008036D3" w:rsidRPr="001059AD">
        <w:rPr>
          <w:rFonts w:ascii="Arial" w:hAnsi="Arial" w:cs="Arial"/>
          <w:color w:val="252525"/>
          <w:sz w:val="19"/>
          <w:szCs w:val="19"/>
          <w:shd w:val="clear" w:color="auto" w:fill="FFFFFF"/>
        </w:rPr>
        <w:t xml:space="preserve"> 200</w:t>
      </w:r>
      <w:r>
        <w:rPr>
          <w:rFonts w:ascii="Arial" w:hAnsi="Arial" w:cs="Arial"/>
          <w:color w:val="252525"/>
          <w:sz w:val="19"/>
          <w:szCs w:val="19"/>
          <w:shd w:val="clear" w:color="auto" w:fill="FFFFFF"/>
        </w:rPr>
        <w:t>6</w:t>
      </w:r>
      <w:r w:rsidR="008036D3" w:rsidRPr="001059AD">
        <w:rPr>
          <w:rFonts w:ascii="Arial" w:hAnsi="Arial" w:cs="Arial"/>
          <w:color w:val="252525"/>
          <w:sz w:val="19"/>
          <w:szCs w:val="19"/>
          <w:shd w:val="clear" w:color="auto" w:fill="FFFFFF"/>
        </w:rPr>
        <w:t>.</w:t>
      </w:r>
      <w:bookmarkStart w:id="0" w:name="_GoBack"/>
      <w:bookmarkEnd w:id="0"/>
      <w:proofErr w:type="gramEnd"/>
    </w:p>
    <w:sectPr w:rsidR="002D15C2" w:rsidRPr="00861B59" w:rsidSect="00DA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8CA"/>
    <w:multiLevelType w:val="hybridMultilevel"/>
    <w:tmpl w:val="DE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9A"/>
    <w:rsid w:val="000445D4"/>
    <w:rsid w:val="000B59C7"/>
    <w:rsid w:val="00101B8A"/>
    <w:rsid w:val="001059AD"/>
    <w:rsid w:val="001A09D0"/>
    <w:rsid w:val="001C5B22"/>
    <w:rsid w:val="002842DA"/>
    <w:rsid w:val="002D15C2"/>
    <w:rsid w:val="002E070D"/>
    <w:rsid w:val="0031727C"/>
    <w:rsid w:val="00443303"/>
    <w:rsid w:val="004E1C18"/>
    <w:rsid w:val="00543601"/>
    <w:rsid w:val="005D00DA"/>
    <w:rsid w:val="005F06B1"/>
    <w:rsid w:val="0066658E"/>
    <w:rsid w:val="00667CD2"/>
    <w:rsid w:val="006758B6"/>
    <w:rsid w:val="0069020C"/>
    <w:rsid w:val="00694EB8"/>
    <w:rsid w:val="00712BD1"/>
    <w:rsid w:val="00787075"/>
    <w:rsid w:val="008036D3"/>
    <w:rsid w:val="0081347E"/>
    <w:rsid w:val="00861B59"/>
    <w:rsid w:val="008810E9"/>
    <w:rsid w:val="00894A11"/>
    <w:rsid w:val="008A214F"/>
    <w:rsid w:val="00990C14"/>
    <w:rsid w:val="00B31CC0"/>
    <w:rsid w:val="00C1284E"/>
    <w:rsid w:val="00C73AE5"/>
    <w:rsid w:val="00C9757E"/>
    <w:rsid w:val="00CC57DF"/>
    <w:rsid w:val="00DA502F"/>
    <w:rsid w:val="00DC149A"/>
    <w:rsid w:val="00E04A7E"/>
    <w:rsid w:val="00F60596"/>
    <w:rsid w:val="00F742E1"/>
    <w:rsid w:val="00FA5C1D"/>
    <w:rsid w:val="00FC5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49A"/>
  </w:style>
  <w:style w:type="character" w:styleId="Emphasis">
    <w:name w:val="Emphasis"/>
    <w:basedOn w:val="DefaultParagraphFont"/>
    <w:uiPriority w:val="20"/>
    <w:qFormat/>
    <w:rsid w:val="00DC149A"/>
    <w:rPr>
      <w:i/>
      <w:iCs/>
    </w:rPr>
  </w:style>
  <w:style w:type="character" w:styleId="Strong">
    <w:name w:val="Strong"/>
    <w:basedOn w:val="DefaultParagraphFont"/>
    <w:uiPriority w:val="22"/>
    <w:qFormat/>
    <w:rsid w:val="00990C14"/>
    <w:rPr>
      <w:b/>
      <w:bCs/>
    </w:rPr>
  </w:style>
  <w:style w:type="character" w:styleId="Hyperlink">
    <w:name w:val="Hyperlink"/>
    <w:basedOn w:val="DefaultParagraphFont"/>
    <w:uiPriority w:val="99"/>
    <w:unhideWhenUsed/>
    <w:rsid w:val="00667CD2"/>
    <w:rPr>
      <w:color w:val="0000FF" w:themeColor="hyperlink"/>
      <w:u w:val="single"/>
    </w:rPr>
  </w:style>
  <w:style w:type="paragraph" w:styleId="ListParagraph">
    <w:name w:val="List Paragraph"/>
    <w:basedOn w:val="Normal"/>
    <w:uiPriority w:val="34"/>
    <w:qFormat/>
    <w:rsid w:val="005F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49A"/>
  </w:style>
  <w:style w:type="character" w:styleId="Emphasis">
    <w:name w:val="Emphasis"/>
    <w:basedOn w:val="DefaultParagraphFont"/>
    <w:uiPriority w:val="20"/>
    <w:qFormat/>
    <w:rsid w:val="00DC149A"/>
    <w:rPr>
      <w:i/>
      <w:iCs/>
    </w:rPr>
  </w:style>
  <w:style w:type="character" w:styleId="Strong">
    <w:name w:val="Strong"/>
    <w:basedOn w:val="DefaultParagraphFont"/>
    <w:uiPriority w:val="22"/>
    <w:qFormat/>
    <w:rsid w:val="00990C14"/>
    <w:rPr>
      <w:b/>
      <w:bCs/>
    </w:rPr>
  </w:style>
  <w:style w:type="character" w:styleId="Hyperlink">
    <w:name w:val="Hyperlink"/>
    <w:basedOn w:val="DefaultParagraphFont"/>
    <w:uiPriority w:val="99"/>
    <w:unhideWhenUsed/>
    <w:rsid w:val="00667CD2"/>
    <w:rPr>
      <w:color w:val="0000FF" w:themeColor="hyperlink"/>
      <w:u w:val="single"/>
    </w:rPr>
  </w:style>
  <w:style w:type="paragraph" w:styleId="ListParagraph">
    <w:name w:val="List Paragraph"/>
    <w:basedOn w:val="Normal"/>
    <w:uiPriority w:val="34"/>
    <w:qFormat/>
    <w:rsid w:val="005F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455">
      <w:bodyDiv w:val="1"/>
      <w:marLeft w:val="0"/>
      <w:marRight w:val="0"/>
      <w:marTop w:val="0"/>
      <w:marBottom w:val="0"/>
      <w:divBdr>
        <w:top w:val="none" w:sz="0" w:space="0" w:color="auto"/>
        <w:left w:val="none" w:sz="0" w:space="0" w:color="auto"/>
        <w:bottom w:val="none" w:sz="0" w:space="0" w:color="auto"/>
        <w:right w:val="none" w:sz="0" w:space="0" w:color="auto"/>
      </w:divBdr>
    </w:div>
    <w:div w:id="1140809235">
      <w:bodyDiv w:val="1"/>
      <w:marLeft w:val="0"/>
      <w:marRight w:val="0"/>
      <w:marTop w:val="0"/>
      <w:marBottom w:val="0"/>
      <w:divBdr>
        <w:top w:val="none" w:sz="0" w:space="0" w:color="auto"/>
        <w:left w:val="none" w:sz="0" w:space="0" w:color="auto"/>
        <w:bottom w:val="none" w:sz="0" w:space="0" w:color="auto"/>
        <w:right w:val="none" w:sz="0" w:space="0" w:color="auto"/>
      </w:divBdr>
    </w:div>
    <w:div w:id="1184512549">
      <w:bodyDiv w:val="1"/>
      <w:marLeft w:val="0"/>
      <w:marRight w:val="0"/>
      <w:marTop w:val="0"/>
      <w:marBottom w:val="0"/>
      <w:divBdr>
        <w:top w:val="none" w:sz="0" w:space="0" w:color="auto"/>
        <w:left w:val="none" w:sz="0" w:space="0" w:color="auto"/>
        <w:bottom w:val="none" w:sz="0" w:space="0" w:color="auto"/>
        <w:right w:val="none" w:sz="0" w:space="0" w:color="auto"/>
      </w:divBdr>
    </w:div>
    <w:div w:id="1476415491">
      <w:bodyDiv w:val="1"/>
      <w:marLeft w:val="0"/>
      <w:marRight w:val="0"/>
      <w:marTop w:val="0"/>
      <w:marBottom w:val="0"/>
      <w:divBdr>
        <w:top w:val="none" w:sz="0" w:space="0" w:color="auto"/>
        <w:left w:val="none" w:sz="0" w:space="0" w:color="auto"/>
        <w:bottom w:val="none" w:sz="0" w:space="0" w:color="auto"/>
        <w:right w:val="none" w:sz="0" w:space="0" w:color="auto"/>
      </w:divBdr>
    </w:div>
    <w:div w:id="1492523928">
      <w:bodyDiv w:val="1"/>
      <w:marLeft w:val="0"/>
      <w:marRight w:val="0"/>
      <w:marTop w:val="0"/>
      <w:marBottom w:val="0"/>
      <w:divBdr>
        <w:top w:val="none" w:sz="0" w:space="0" w:color="auto"/>
        <w:left w:val="none" w:sz="0" w:space="0" w:color="auto"/>
        <w:bottom w:val="none" w:sz="0" w:space="0" w:color="auto"/>
        <w:right w:val="none" w:sz="0" w:space="0" w:color="auto"/>
      </w:divBdr>
      <w:divsChild>
        <w:div w:id="1845633985">
          <w:marLeft w:val="0"/>
          <w:marRight w:val="0"/>
          <w:marTop w:val="0"/>
          <w:marBottom w:val="0"/>
          <w:divBdr>
            <w:top w:val="none" w:sz="0" w:space="0" w:color="auto"/>
            <w:left w:val="none" w:sz="0" w:space="0" w:color="auto"/>
            <w:bottom w:val="none" w:sz="0" w:space="0" w:color="auto"/>
            <w:right w:val="none" w:sz="0" w:space="0" w:color="auto"/>
          </w:divBdr>
          <w:divsChild>
            <w:div w:id="13774741">
              <w:marLeft w:val="0"/>
              <w:marRight w:val="600"/>
              <w:marTop w:val="0"/>
              <w:marBottom w:val="450"/>
              <w:divBdr>
                <w:top w:val="none" w:sz="0" w:space="0" w:color="auto"/>
                <w:left w:val="none" w:sz="0" w:space="0" w:color="auto"/>
                <w:bottom w:val="none" w:sz="0" w:space="0" w:color="auto"/>
                <w:right w:val="none" w:sz="0" w:space="0" w:color="auto"/>
              </w:divBdr>
              <w:divsChild>
                <w:div w:id="1339891988">
                  <w:marLeft w:val="0"/>
                  <w:marRight w:val="0"/>
                  <w:marTop w:val="0"/>
                  <w:marBottom w:val="0"/>
                  <w:divBdr>
                    <w:top w:val="none" w:sz="0" w:space="0" w:color="auto"/>
                    <w:left w:val="none" w:sz="0" w:space="0" w:color="auto"/>
                    <w:bottom w:val="none" w:sz="0" w:space="0" w:color="auto"/>
                    <w:right w:val="none" w:sz="0" w:space="0" w:color="auto"/>
                  </w:divBdr>
                  <w:divsChild>
                    <w:div w:id="850098420">
                      <w:marLeft w:val="0"/>
                      <w:marRight w:val="0"/>
                      <w:marTop w:val="0"/>
                      <w:marBottom w:val="0"/>
                      <w:divBdr>
                        <w:top w:val="none" w:sz="0" w:space="0" w:color="auto"/>
                        <w:left w:val="none" w:sz="0" w:space="0" w:color="auto"/>
                        <w:bottom w:val="none" w:sz="0" w:space="0" w:color="auto"/>
                        <w:right w:val="none" w:sz="0" w:space="0" w:color="auto"/>
                      </w:divBdr>
                      <w:divsChild>
                        <w:div w:id="1695109887">
                          <w:marLeft w:val="0"/>
                          <w:marRight w:val="0"/>
                          <w:marTop w:val="0"/>
                          <w:marBottom w:val="0"/>
                          <w:divBdr>
                            <w:top w:val="none" w:sz="0" w:space="0" w:color="auto"/>
                            <w:left w:val="none" w:sz="0" w:space="0" w:color="auto"/>
                            <w:bottom w:val="none" w:sz="0" w:space="0" w:color="auto"/>
                            <w:right w:val="none" w:sz="0" w:space="0" w:color="auto"/>
                          </w:divBdr>
                          <w:divsChild>
                            <w:div w:id="1489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namericanmusic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2015-06-09T18:34:00Z</dcterms:created>
  <dcterms:modified xsi:type="dcterms:W3CDTF">2015-06-09T18:34:00Z</dcterms:modified>
</cp:coreProperties>
</file>