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32" w:rsidRPr="00EF2CD6" w:rsidRDefault="00BB1032" w:rsidP="00EF2CD6">
      <w:pPr>
        <w:jc w:val="center"/>
        <w:rPr>
          <w:lang w:val="fr-FR"/>
        </w:rPr>
      </w:pPr>
      <w:r>
        <w:rPr>
          <w:lang w:val="fr-FR"/>
        </w:rPr>
        <w:t xml:space="preserve"> FRE 8</w:t>
      </w:r>
      <w:r w:rsidRPr="00EF2CD6">
        <w:rPr>
          <w:lang w:val="fr-FR"/>
        </w:rPr>
        <w:t>30</w:t>
      </w:r>
    </w:p>
    <w:p w:rsidR="00BB1032" w:rsidRDefault="00BB1032" w:rsidP="00EF2CD6">
      <w:pPr>
        <w:jc w:val="center"/>
        <w:rPr>
          <w:lang w:val="fr-FR"/>
        </w:rPr>
      </w:pPr>
      <w:r>
        <w:rPr>
          <w:lang w:val="fr-FR"/>
        </w:rPr>
        <w:t>FALL 2007</w:t>
      </w:r>
    </w:p>
    <w:p w:rsidR="00BB1032" w:rsidRPr="00EF2CD6" w:rsidRDefault="007E6C1B" w:rsidP="00EF2CD6">
      <w:pPr>
        <w:jc w:val="center"/>
        <w:rPr>
          <w:lang w:val="fr-FR"/>
        </w:rPr>
      </w:pPr>
      <w:r>
        <w:rPr>
          <w:rFonts w:ascii="Trebuchet MS" w:hAnsi="Trebuchet MS"/>
          <w:noProof/>
          <w:sz w:val="17"/>
          <w:szCs w:val="17"/>
          <w:lang w:eastAsia="en-US"/>
        </w:rPr>
        <w:drawing>
          <wp:inline distT="0" distB="0" distL="0" distR="0">
            <wp:extent cx="1905000" cy="2743200"/>
            <wp:effectExtent l="25400" t="0" r="0" b="0"/>
            <wp:docPr id="1" name="Picture 1" descr="http://www.cite-sciences.fr/francais/ala_cite/cite_pra/agenda/cine/zoo_hu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te-sciences.fr/francais/ala_cite/cite_pra/agenda/cine/zoo_humai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032" w:rsidRDefault="00BB1032" w:rsidP="00062447">
      <w:pPr>
        <w:pStyle w:val="BodyText"/>
        <w:rPr>
          <w:rFonts w:ascii="Courier" w:hAnsi="Courier"/>
          <w:b/>
          <w:szCs w:val="24"/>
        </w:rPr>
      </w:pPr>
    </w:p>
    <w:p w:rsidR="00BB1032" w:rsidRDefault="00BB1032" w:rsidP="00062447">
      <w:pPr>
        <w:pStyle w:val="BodyText"/>
        <w:rPr>
          <w:rFonts w:ascii="Courier" w:hAnsi="Courier"/>
          <w:b/>
          <w:szCs w:val="24"/>
        </w:rPr>
      </w:pPr>
      <w:r>
        <w:rPr>
          <w:rFonts w:ascii="Courier" w:hAnsi="Courier"/>
          <w:b/>
          <w:szCs w:val="24"/>
        </w:rPr>
        <w:t>Martine Antle</w:t>
      </w:r>
    </w:p>
    <w:p w:rsidR="00BB1032" w:rsidRDefault="00BB1032" w:rsidP="00062447">
      <w:pPr>
        <w:pStyle w:val="BodyText"/>
        <w:rPr>
          <w:rFonts w:ascii="Courier" w:hAnsi="Courier"/>
          <w:b/>
          <w:szCs w:val="24"/>
        </w:rPr>
      </w:pPr>
      <w:r>
        <w:rPr>
          <w:rFonts w:ascii="Courier" w:hAnsi="Courier"/>
          <w:b/>
          <w:szCs w:val="24"/>
        </w:rPr>
        <w:t>FRE 830, DEY 210</w:t>
      </w:r>
    </w:p>
    <w:p w:rsidR="00BB1032" w:rsidRDefault="00BB1032" w:rsidP="00062447">
      <w:pPr>
        <w:pStyle w:val="BodyText"/>
        <w:rPr>
          <w:rFonts w:ascii="Courier" w:hAnsi="Courier"/>
          <w:b/>
          <w:szCs w:val="24"/>
        </w:rPr>
      </w:pPr>
      <w:r>
        <w:rPr>
          <w:rFonts w:ascii="Courier" w:hAnsi="Courier"/>
          <w:b/>
          <w:szCs w:val="24"/>
        </w:rPr>
        <w:t>Tuesdays-Thursdays 3:30PM to 4:45 PM</w:t>
      </w:r>
    </w:p>
    <w:p w:rsidR="00BB1032" w:rsidRDefault="00BB1032" w:rsidP="00062447">
      <w:pPr>
        <w:pStyle w:val="BodyText"/>
        <w:rPr>
          <w:rFonts w:ascii="Courier" w:hAnsi="Courier"/>
          <w:b/>
          <w:szCs w:val="24"/>
        </w:rPr>
      </w:pPr>
      <w:r>
        <w:rPr>
          <w:rFonts w:ascii="Courier" w:hAnsi="Courier"/>
          <w:b/>
          <w:szCs w:val="24"/>
          <w:u w:val="single"/>
        </w:rPr>
        <w:t>Office hours</w:t>
      </w:r>
      <w:r>
        <w:rPr>
          <w:rFonts w:ascii="Courier" w:hAnsi="Courier"/>
          <w:b/>
          <w:szCs w:val="24"/>
        </w:rPr>
        <w:t>: Tuesdays and Thursdays 12:00 PM to 1:00 PM and right after class.</w:t>
      </w:r>
    </w:p>
    <w:p w:rsidR="00BB1032" w:rsidRDefault="00BB1032" w:rsidP="00062447">
      <w:pPr>
        <w:pStyle w:val="BodyText"/>
        <w:rPr>
          <w:rFonts w:ascii="Courier" w:hAnsi="Courier"/>
          <w:b/>
          <w:szCs w:val="24"/>
        </w:rPr>
      </w:pPr>
      <w:r>
        <w:rPr>
          <w:rFonts w:ascii="Courier" w:hAnsi="Courier"/>
          <w:b/>
          <w:szCs w:val="24"/>
        </w:rPr>
        <w:t>Dey 225</w:t>
      </w:r>
    </w:p>
    <w:p w:rsidR="00BB1032" w:rsidRDefault="00BB1032" w:rsidP="00062447">
      <w:pPr>
        <w:pStyle w:val="BodyText"/>
        <w:rPr>
          <w:rFonts w:ascii="Courier" w:hAnsi="Courier"/>
          <w:b/>
          <w:szCs w:val="24"/>
        </w:rPr>
      </w:pPr>
      <w:r>
        <w:rPr>
          <w:rFonts w:ascii="Courier" w:hAnsi="Courier"/>
          <w:b/>
          <w:szCs w:val="24"/>
        </w:rPr>
        <w:t>962-0464</w:t>
      </w:r>
    </w:p>
    <w:p w:rsidR="00BB1032" w:rsidRPr="00EF2CD6" w:rsidRDefault="00BB1032" w:rsidP="00EF2CD6">
      <w:pPr>
        <w:jc w:val="center"/>
        <w:rPr>
          <w:lang w:val="fr-FR"/>
        </w:rPr>
      </w:pPr>
    </w:p>
    <w:p w:rsidR="00BB1032" w:rsidRDefault="00BB1032" w:rsidP="00EF2CD6">
      <w:pPr>
        <w:jc w:val="center"/>
        <w:rPr>
          <w:b/>
          <w:lang w:val="fr-FR"/>
        </w:rPr>
      </w:pPr>
      <w:r>
        <w:rPr>
          <w:b/>
          <w:lang w:val="fr-FR"/>
        </w:rPr>
        <w:t>Cross-Cultural Encouters</w:t>
      </w:r>
    </w:p>
    <w:p w:rsidR="00BB1032" w:rsidRPr="00EF2CD6" w:rsidRDefault="00BB1032" w:rsidP="00EF2CD6">
      <w:pPr>
        <w:jc w:val="center"/>
        <w:rPr>
          <w:b/>
          <w:lang w:val="fr-FR"/>
        </w:rPr>
      </w:pPr>
    </w:p>
    <w:p w:rsidR="00BB1032" w:rsidRPr="00EF2CD6" w:rsidRDefault="00BB1032" w:rsidP="00EF2CD6">
      <w:pPr>
        <w:jc w:val="center"/>
        <w:rPr>
          <w:b/>
          <w:lang w:val="fr-FR"/>
        </w:rPr>
      </w:pPr>
      <w:r w:rsidRPr="00EF2CD6">
        <w:rPr>
          <w:b/>
          <w:lang w:val="fr-FR"/>
        </w:rPr>
        <w:t>Dans la littérature, la culture, le cinéma et l’art (peinture et photographie)</w:t>
      </w:r>
    </w:p>
    <w:p w:rsidR="00BB1032" w:rsidRPr="00EF2CD6" w:rsidRDefault="00BB1032" w:rsidP="00EF2CD6">
      <w:pPr>
        <w:rPr>
          <w:b/>
          <w:lang w:val="fr-FR"/>
        </w:rPr>
      </w:pPr>
    </w:p>
    <w:p w:rsidR="00BB1032" w:rsidRPr="00EF2CD6" w:rsidRDefault="00BB1032" w:rsidP="00EF2CD6">
      <w:pPr>
        <w:rPr>
          <w:b/>
          <w:sz w:val="20"/>
          <w:szCs w:val="20"/>
          <w:lang w:val="fr-FR"/>
        </w:rPr>
      </w:pPr>
    </w:p>
    <w:p w:rsidR="00BB1032" w:rsidRDefault="00BB1032" w:rsidP="002F66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conceptual framework for this graduates seminar is </w:t>
      </w:r>
      <w:r w:rsidRPr="002F664A">
        <w:rPr>
          <w:rFonts w:ascii="Courier New" w:hAnsi="Courier New" w:cs="Courier New"/>
          <w:i/>
        </w:rPr>
        <w:t>l’</w:t>
      </w:r>
      <w:r>
        <w:rPr>
          <w:rFonts w:ascii="Courier New" w:hAnsi="Courier New" w:cs="Courier New"/>
          <w:i/>
        </w:rPr>
        <w:t>interculturalité</w:t>
      </w:r>
      <w:r>
        <w:rPr>
          <w:rFonts w:ascii="Courier New" w:hAnsi="Courier New" w:cs="Courier New"/>
        </w:rPr>
        <w:t xml:space="preserve"> and will provide the diverse articulations and responses to the experience of zones in-between: the relations between people and cultures, between generations and ideologies, the effects of globalization (</w:t>
      </w:r>
      <w:r w:rsidRPr="00051185">
        <w:rPr>
          <w:rFonts w:ascii="Courier New" w:hAnsi="Courier New" w:cs="Courier New"/>
          <w:i/>
        </w:rPr>
        <w:t>mondialisation</w:t>
      </w:r>
      <w:r>
        <w:rPr>
          <w:rFonts w:ascii="Courier New" w:hAnsi="Courier New" w:cs="Courier New"/>
        </w:rPr>
        <w:t>), the legacy and memories of colonialism and recent histories of conflict.</w:t>
      </w:r>
    </w:p>
    <w:p w:rsidR="00BB1032" w:rsidRPr="002F664A" w:rsidRDefault="00BB1032" w:rsidP="00EF2CD6">
      <w:pPr>
        <w:jc w:val="both"/>
        <w:rPr>
          <w:rFonts w:ascii="Courier New" w:hAnsi="Courier New" w:cs="Courier New"/>
        </w:rPr>
      </w:pPr>
      <w:r w:rsidRPr="002F664A">
        <w:rPr>
          <w:rFonts w:ascii="Courier New" w:hAnsi="Courier New" w:cs="Courier New"/>
        </w:rPr>
        <w:t xml:space="preserve"> </w:t>
      </w:r>
    </w:p>
    <w:p w:rsidR="00BB1032" w:rsidRDefault="00BB1032" w:rsidP="00C435B9">
      <w:pPr>
        <w:jc w:val="both"/>
        <w:rPr>
          <w:rFonts w:ascii="Courier New" w:hAnsi="Courier New" w:cs="Courier New"/>
          <w:lang w:val="fr-FR"/>
        </w:rPr>
      </w:pPr>
      <w:r w:rsidRPr="00C435B9">
        <w:rPr>
          <w:rFonts w:ascii="Courier New" w:hAnsi="Courier New" w:cs="Courier New"/>
          <w:u w:val="single"/>
          <w:lang w:val="fr-FR"/>
        </w:rPr>
        <w:t>Votre travail</w:t>
      </w:r>
      <w:r w:rsidRPr="00C435B9">
        <w:rPr>
          <w:rFonts w:ascii="Courier New" w:hAnsi="Courier New" w:cs="Courier New"/>
          <w:lang w:val="fr-FR"/>
        </w:rPr>
        <w:t>:</w:t>
      </w:r>
    </w:p>
    <w:p w:rsidR="00BB1032" w:rsidRDefault="00BB1032" w:rsidP="00F3369E">
      <w:pPr>
        <w:jc w:val="both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 xml:space="preserve">Une participation régulière orale et écrite en classe tout au long du semestre </w:t>
      </w:r>
    </w:p>
    <w:p w:rsidR="00BB1032" w:rsidRPr="00C435B9" w:rsidRDefault="00BB1032" w:rsidP="00F3369E">
      <w:pPr>
        <w:jc w:val="both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1. Lecture et commentaires critiques d’articles, 6 problématiques individuelles (1 page), 1 devoir (mini paper, 4-5 page) 30%</w:t>
      </w:r>
    </w:p>
    <w:p w:rsidR="00BB1032" w:rsidRPr="00C435B9" w:rsidRDefault="00BB1032" w:rsidP="00C435B9">
      <w:pPr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2</w:t>
      </w:r>
      <w:r w:rsidRPr="00C435B9">
        <w:rPr>
          <w:rFonts w:ascii="Courier New" w:hAnsi="Courier New" w:cs="Courier New"/>
          <w:lang w:val="fr-FR"/>
        </w:rPr>
        <w:t xml:space="preserve">. </w:t>
      </w:r>
      <w:r>
        <w:rPr>
          <w:rFonts w:ascii="Courier New" w:hAnsi="Courier New" w:cs="Courier New"/>
          <w:lang w:val="fr-FR"/>
        </w:rPr>
        <w:t>P</w:t>
      </w:r>
      <w:r w:rsidRPr="00C435B9">
        <w:rPr>
          <w:rFonts w:ascii="Courier New" w:hAnsi="Courier New" w:cs="Courier New"/>
          <w:lang w:val="fr-FR"/>
        </w:rPr>
        <w:t>résentatio</w:t>
      </w:r>
      <w:r>
        <w:rPr>
          <w:rFonts w:ascii="Courier New" w:hAnsi="Courier New" w:cs="Courier New"/>
          <w:lang w:val="fr-FR"/>
        </w:rPr>
        <w:t>n orale de fin de semestre sur un(e) artiste. 20%</w:t>
      </w:r>
    </w:p>
    <w:p w:rsidR="00BB1032" w:rsidRDefault="00BB1032" w:rsidP="00C435B9">
      <w:pPr>
        <w:jc w:val="both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lastRenderedPageBreak/>
        <w:t>3. P</w:t>
      </w:r>
      <w:r w:rsidRPr="00C435B9">
        <w:rPr>
          <w:rFonts w:ascii="Courier New" w:hAnsi="Courier New" w:cs="Courier New"/>
          <w:lang w:val="fr-FR"/>
        </w:rPr>
        <w:t>résentatio</w:t>
      </w:r>
      <w:r>
        <w:rPr>
          <w:rFonts w:ascii="Courier New" w:hAnsi="Courier New" w:cs="Courier New"/>
          <w:lang w:val="fr-FR"/>
        </w:rPr>
        <w:t>n orale de fin de semestre à partir d’un ( ou deux) clip de film</w:t>
      </w:r>
      <w:r w:rsidRPr="00C435B9">
        <w:rPr>
          <w:rFonts w:ascii="Courier New" w:hAnsi="Courier New" w:cs="Courier New"/>
          <w:lang w:val="fr-FR"/>
        </w:rPr>
        <w:t xml:space="preserve"> </w:t>
      </w:r>
      <w:r>
        <w:rPr>
          <w:rFonts w:ascii="Courier New" w:hAnsi="Courier New" w:cs="Courier New"/>
          <w:lang w:val="fr-FR"/>
        </w:rPr>
        <w:t>20%</w:t>
      </w:r>
    </w:p>
    <w:p w:rsidR="00BB1032" w:rsidRDefault="00BB1032" w:rsidP="00C435B9">
      <w:pPr>
        <w:jc w:val="both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4. Travaux bibliographiques réguliers 20%</w:t>
      </w:r>
    </w:p>
    <w:p w:rsidR="00BB1032" w:rsidRPr="00C435B9" w:rsidRDefault="00BB1032" w:rsidP="00C435B9">
      <w:pPr>
        <w:jc w:val="both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5. Examen final (take home)30%</w:t>
      </w:r>
    </w:p>
    <w:p w:rsidR="00BB1032" w:rsidRPr="00C435B9" w:rsidRDefault="00BB1032" w:rsidP="00C435B9">
      <w:pPr>
        <w:ind w:left="360"/>
        <w:jc w:val="both"/>
        <w:rPr>
          <w:rFonts w:ascii="Courier New" w:hAnsi="Courier New" w:cs="Courier New"/>
          <w:lang w:val="fr-FR"/>
        </w:rPr>
      </w:pPr>
    </w:p>
    <w:p w:rsidR="00BB1032" w:rsidRPr="005364F2" w:rsidRDefault="00BB1032" w:rsidP="005364F2">
      <w:pPr>
        <w:rPr>
          <w:i/>
          <w:lang w:val="es-ES"/>
        </w:rPr>
      </w:pPr>
      <w:r w:rsidRPr="005364F2">
        <w:rPr>
          <w:lang w:val="es-ES"/>
        </w:rPr>
        <w:t xml:space="preserve">Maguerite Duras: </w:t>
      </w:r>
      <w:r w:rsidRPr="005364F2">
        <w:rPr>
          <w:i/>
          <w:lang w:val="es-ES"/>
        </w:rPr>
        <w:t>Barrage contre le pacifique</w:t>
      </w:r>
      <w:r w:rsidRPr="005364F2">
        <w:rPr>
          <w:lang w:val="es-ES"/>
        </w:rPr>
        <w:t xml:space="preserve"> et </w:t>
      </w:r>
      <w:r w:rsidRPr="005364F2">
        <w:rPr>
          <w:i/>
          <w:lang w:val="es-ES"/>
        </w:rPr>
        <w:t>L’Amant</w:t>
      </w:r>
    </w:p>
    <w:p w:rsidR="00BB1032" w:rsidRPr="005364F2" w:rsidRDefault="00BB1032" w:rsidP="005364F2">
      <w:pPr>
        <w:rPr>
          <w:i/>
          <w:lang w:val="es-ES"/>
        </w:rPr>
      </w:pPr>
      <w:r w:rsidRPr="005364F2">
        <w:rPr>
          <w:lang w:val="es-ES"/>
        </w:rPr>
        <w:t xml:space="preserve">Tahar Ben Jelloun : </w:t>
      </w:r>
      <w:r w:rsidRPr="005364F2">
        <w:rPr>
          <w:i/>
          <w:lang w:val="es-ES"/>
        </w:rPr>
        <w:t>L’enfant de sable</w:t>
      </w:r>
      <w:r w:rsidRPr="005364F2">
        <w:rPr>
          <w:lang w:val="es-ES"/>
        </w:rPr>
        <w:t xml:space="preserve"> et </w:t>
      </w:r>
      <w:r w:rsidRPr="005364F2">
        <w:rPr>
          <w:i/>
          <w:lang w:val="es-ES"/>
        </w:rPr>
        <w:t>Les yeux baissés</w:t>
      </w:r>
    </w:p>
    <w:p w:rsidR="00BB1032" w:rsidRPr="005364F2" w:rsidRDefault="00BB1032" w:rsidP="005364F2">
      <w:pPr>
        <w:rPr>
          <w:i/>
          <w:lang w:val="es-ES"/>
        </w:rPr>
      </w:pPr>
      <w:r w:rsidRPr="005364F2">
        <w:rPr>
          <w:lang w:val="es-ES"/>
        </w:rPr>
        <w:t xml:space="preserve">Kim Lefèvre : </w:t>
      </w:r>
      <w:r w:rsidRPr="005364F2">
        <w:rPr>
          <w:i/>
          <w:lang w:val="es-ES"/>
        </w:rPr>
        <w:t>Métisse blanche</w:t>
      </w:r>
    </w:p>
    <w:p w:rsidR="00BB1032" w:rsidRPr="005364F2" w:rsidRDefault="00BB1032" w:rsidP="005364F2">
      <w:pPr>
        <w:rPr>
          <w:i/>
          <w:lang w:val="es-ES"/>
        </w:rPr>
      </w:pPr>
      <w:r w:rsidRPr="005364F2">
        <w:rPr>
          <w:lang w:val="es-ES"/>
        </w:rPr>
        <w:t xml:space="preserve">Linda Le : </w:t>
      </w:r>
      <w:r w:rsidRPr="005364F2">
        <w:rPr>
          <w:i/>
          <w:lang w:val="es-ES"/>
        </w:rPr>
        <w:t>Lettre morte</w:t>
      </w:r>
    </w:p>
    <w:p w:rsidR="00BB1032" w:rsidRDefault="00BB1032" w:rsidP="005364F2">
      <w:pPr>
        <w:rPr>
          <w:i/>
        </w:rPr>
      </w:pPr>
      <w:r>
        <w:t xml:space="preserve">Maryse Condé : </w:t>
      </w:r>
      <w:r>
        <w:rPr>
          <w:i/>
        </w:rPr>
        <w:t>Pays mêlé</w:t>
      </w:r>
    </w:p>
    <w:p w:rsidR="00BB1032" w:rsidRDefault="00BB1032" w:rsidP="005364F2">
      <w:r>
        <w:t xml:space="preserve">Annie Ernaux : </w:t>
      </w:r>
      <w:r>
        <w:rPr>
          <w:i/>
        </w:rPr>
        <w:t>La Place</w:t>
      </w:r>
      <w:r>
        <w:t xml:space="preserve"> et </w:t>
      </w:r>
      <w:r>
        <w:rPr>
          <w:i/>
        </w:rPr>
        <w:t>Passion Simple</w:t>
      </w:r>
      <w:r>
        <w:t>.</w:t>
      </w:r>
    </w:p>
    <w:p w:rsidR="00BB1032" w:rsidRDefault="00BB1032" w:rsidP="005364F2">
      <w:pPr>
        <w:rPr>
          <w:i/>
        </w:rPr>
      </w:pPr>
      <w:r>
        <w:t xml:space="preserve">Souad Belhaddad : </w:t>
      </w:r>
      <w:r>
        <w:rPr>
          <w:i/>
        </w:rPr>
        <w:t>Entre-deux je</w:t>
      </w:r>
    </w:p>
    <w:p w:rsidR="00BB1032" w:rsidRPr="00C435B9" w:rsidRDefault="00BB1032" w:rsidP="00EF2CD6">
      <w:pPr>
        <w:rPr>
          <w:b/>
          <w:sz w:val="20"/>
          <w:szCs w:val="20"/>
          <w:lang w:val="fr-FR"/>
        </w:rPr>
      </w:pPr>
    </w:p>
    <w:p w:rsidR="00BB1032" w:rsidRDefault="00BB1032" w:rsidP="00EF2CD6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Forsdick Charles and David Murphy : </w:t>
      </w:r>
      <w:r>
        <w:rPr>
          <w:b/>
          <w:i/>
          <w:sz w:val="20"/>
          <w:szCs w:val="20"/>
        </w:rPr>
        <w:t>Postcolonial Studies</w:t>
      </w:r>
    </w:p>
    <w:p w:rsidR="00BB1032" w:rsidRDefault="00BB1032" w:rsidP="00EF2CD6">
      <w:pPr>
        <w:rPr>
          <w:b/>
          <w:i/>
          <w:sz w:val="20"/>
          <w:szCs w:val="20"/>
          <w:lang w:val="fr-FR"/>
        </w:rPr>
      </w:pPr>
      <w:r w:rsidRPr="00EF2CD6">
        <w:rPr>
          <w:b/>
          <w:sz w:val="20"/>
          <w:szCs w:val="20"/>
          <w:lang w:val="fr-FR"/>
        </w:rPr>
        <w:t xml:space="preserve">Eric Savarèse: </w:t>
      </w:r>
      <w:r w:rsidRPr="00EF2CD6">
        <w:rPr>
          <w:b/>
          <w:i/>
          <w:sz w:val="20"/>
          <w:szCs w:val="20"/>
          <w:lang w:val="fr-FR"/>
        </w:rPr>
        <w:t>Histoire coloniale et immigration, une invention de l’étranger</w:t>
      </w:r>
    </w:p>
    <w:p w:rsidR="00BB1032" w:rsidRPr="00EF2CD6" w:rsidRDefault="00BB1032" w:rsidP="00EF2CD6">
      <w:pPr>
        <w:rPr>
          <w:b/>
          <w:i/>
          <w:sz w:val="20"/>
          <w:szCs w:val="20"/>
          <w:lang w:val="fr-FR"/>
        </w:rPr>
      </w:pPr>
    </w:p>
    <w:p w:rsidR="00BB1032" w:rsidRPr="00EF2CD6" w:rsidRDefault="00BB1032" w:rsidP="00EF2CD6">
      <w:pPr>
        <w:rPr>
          <w:b/>
          <w:sz w:val="20"/>
          <w:szCs w:val="20"/>
          <w:lang w:val="fr-FR"/>
        </w:rPr>
      </w:pPr>
      <w:r w:rsidRPr="00EF2CD6">
        <w:rPr>
          <w:b/>
          <w:sz w:val="20"/>
          <w:szCs w:val="20"/>
          <w:u w:val="single"/>
          <w:lang w:val="fr-FR"/>
        </w:rPr>
        <w:t>Débats contemporains</w:t>
      </w:r>
      <w:r w:rsidRPr="00EF2CD6">
        <w:rPr>
          <w:b/>
          <w:i/>
          <w:sz w:val="20"/>
          <w:szCs w:val="20"/>
          <w:lang w:val="fr-FR"/>
        </w:rPr>
        <w:t> :</w:t>
      </w:r>
      <w:r w:rsidRPr="00EF2CD6">
        <w:rPr>
          <w:b/>
          <w:sz w:val="20"/>
          <w:szCs w:val="20"/>
          <w:lang w:val="fr-FR"/>
        </w:rPr>
        <w:t xml:space="preserve"> la laïcité, le port du voile.</w:t>
      </w:r>
    </w:p>
    <w:p w:rsidR="00BB1032" w:rsidRPr="00EF2CD6" w:rsidRDefault="00BB1032" w:rsidP="00EF2CD6">
      <w:pPr>
        <w:rPr>
          <w:b/>
          <w:sz w:val="20"/>
          <w:szCs w:val="20"/>
          <w:lang w:val="fr-FR"/>
        </w:rPr>
      </w:pPr>
      <w:r w:rsidRPr="00EF2CD6">
        <w:rPr>
          <w:b/>
          <w:sz w:val="20"/>
          <w:szCs w:val="20"/>
          <w:lang w:val="fr-FR"/>
        </w:rPr>
        <w:t xml:space="preserve">LE HIJAB : </w:t>
      </w:r>
      <w:hyperlink r:id="rId8" w:history="1">
        <w:r w:rsidRPr="00EF2CD6">
          <w:rPr>
            <w:rStyle w:val="Hyperlink"/>
            <w:b/>
            <w:sz w:val="20"/>
            <w:szCs w:val="20"/>
            <w:lang w:val="fr-FR"/>
          </w:rPr>
          <w:t>http://www.unc.edu/depts/europe/conferences/Veil2000/</w:t>
        </w:r>
      </w:hyperlink>
    </w:p>
    <w:p w:rsidR="00BB1032" w:rsidRPr="00EF2CD6" w:rsidRDefault="00BB1032" w:rsidP="00EF2CD6">
      <w:pPr>
        <w:rPr>
          <w:b/>
          <w:sz w:val="20"/>
          <w:szCs w:val="20"/>
          <w:lang w:val="fr-FR"/>
        </w:rPr>
      </w:pPr>
      <w:r w:rsidRPr="00EF2CD6">
        <w:rPr>
          <w:b/>
          <w:sz w:val="20"/>
          <w:szCs w:val="20"/>
          <w:lang w:val="fr-FR"/>
        </w:rPr>
        <w:t>LES FEMMES MUSULMANNES EN FRANCE (lien) :</w:t>
      </w:r>
      <w:r w:rsidRPr="00EF2CD6">
        <w:rPr>
          <w:lang w:val="fr-FR"/>
        </w:rPr>
        <w:t xml:space="preserve"> </w:t>
      </w:r>
      <w:hyperlink r:id="rId9" w:history="1">
        <w:r w:rsidRPr="00EF2CD6">
          <w:rPr>
            <w:rStyle w:val="Hyperlink"/>
            <w:b/>
            <w:sz w:val="20"/>
            <w:szCs w:val="20"/>
            <w:lang w:val="fr-FR"/>
          </w:rPr>
          <w:t>http://www.unc.edu/depts/europe/francophone/</w:t>
        </w:r>
      </w:hyperlink>
    </w:p>
    <w:p w:rsidR="00BB1032" w:rsidRPr="00EF2CD6" w:rsidRDefault="00BB1032" w:rsidP="00EF2CD6">
      <w:pPr>
        <w:rPr>
          <w:b/>
          <w:sz w:val="20"/>
          <w:szCs w:val="20"/>
          <w:lang w:val="fr-FR"/>
        </w:rPr>
      </w:pPr>
    </w:p>
    <w:p w:rsidR="00BB1032" w:rsidRDefault="00BB1032" w:rsidP="00EF2CD6">
      <w:pPr>
        <w:rPr>
          <w:b/>
          <w:sz w:val="20"/>
          <w:szCs w:val="20"/>
          <w:lang w:val="fr-FR"/>
        </w:rPr>
      </w:pPr>
      <w:r w:rsidRPr="00EF2CD6">
        <w:rPr>
          <w:b/>
          <w:sz w:val="20"/>
          <w:szCs w:val="20"/>
          <w:lang w:val="fr-FR"/>
        </w:rPr>
        <w:t>FILMS</w:t>
      </w:r>
      <w:r>
        <w:rPr>
          <w:b/>
          <w:sz w:val="20"/>
          <w:szCs w:val="20"/>
          <w:lang w:val="fr-FR"/>
        </w:rPr>
        <w:t xml:space="preserve"> SUGGÉRÉS</w:t>
      </w:r>
    </w:p>
    <w:p w:rsidR="00BB1032" w:rsidRPr="00EF2CD6" w:rsidRDefault="00BB1032" w:rsidP="00EF2CD6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Salut Cousin</w:t>
      </w:r>
    </w:p>
    <w:p w:rsidR="00BB1032" w:rsidRPr="00EF2CD6" w:rsidRDefault="00BB1032" w:rsidP="00EF2CD6">
      <w:pPr>
        <w:rPr>
          <w:b/>
          <w:i/>
          <w:sz w:val="20"/>
          <w:szCs w:val="20"/>
          <w:lang w:val="fr-FR"/>
        </w:rPr>
      </w:pPr>
      <w:r w:rsidRPr="00EF2CD6">
        <w:rPr>
          <w:b/>
          <w:i/>
          <w:sz w:val="20"/>
          <w:szCs w:val="20"/>
          <w:lang w:val="fr-FR"/>
        </w:rPr>
        <w:t>J’ai pas sommeil</w:t>
      </w:r>
    </w:p>
    <w:p w:rsidR="00BB1032" w:rsidRPr="00EF2CD6" w:rsidRDefault="00BB1032" w:rsidP="00EF2CD6">
      <w:pPr>
        <w:rPr>
          <w:b/>
          <w:i/>
          <w:sz w:val="20"/>
          <w:szCs w:val="20"/>
          <w:lang w:val="fr-FR"/>
        </w:rPr>
      </w:pPr>
      <w:r w:rsidRPr="00EF2CD6">
        <w:rPr>
          <w:b/>
          <w:i/>
          <w:sz w:val="20"/>
          <w:szCs w:val="20"/>
          <w:lang w:val="fr-FR"/>
        </w:rPr>
        <w:t>Princesse Tam Tam</w:t>
      </w:r>
    </w:p>
    <w:p w:rsidR="00BB1032" w:rsidRDefault="00BB1032" w:rsidP="00EF2CD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L’ange de goudron</w:t>
      </w:r>
    </w:p>
    <w:p w:rsidR="00BB1032" w:rsidRDefault="00BB1032" w:rsidP="00EF2CD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Samia</w:t>
      </w:r>
    </w:p>
    <w:p w:rsidR="00BB1032" w:rsidRDefault="00BB1032" w:rsidP="00867BDB"/>
    <w:p w:rsidR="00BB1032" w:rsidRDefault="00BB1032" w:rsidP="00867BDB">
      <w:r>
        <w:t>Tuesday August 21</w:t>
      </w:r>
    </w:p>
    <w:p w:rsidR="00BB1032" w:rsidRDefault="00BB1032" w:rsidP="00867BDB">
      <w:pPr>
        <w:rPr>
          <w:lang w:val="fr-FR"/>
        </w:rPr>
      </w:pPr>
      <w:r>
        <w:rPr>
          <w:lang w:val="fr-FR"/>
        </w:rPr>
        <w:t>Introduction au cours</w:t>
      </w:r>
    </w:p>
    <w:p w:rsidR="00BB1032" w:rsidRDefault="00BB1032" w:rsidP="00867BDB">
      <w:pPr>
        <w:rPr>
          <w:lang w:val="fr-FR"/>
        </w:rPr>
      </w:pPr>
      <w:r>
        <w:rPr>
          <w:lang w:val="fr-FR"/>
        </w:rPr>
        <w:t>« La France est un empire » (video)</w:t>
      </w:r>
    </w:p>
    <w:p w:rsidR="00BB1032" w:rsidRPr="00016C90" w:rsidRDefault="00BB1032" w:rsidP="00867BDB">
      <w:pPr>
        <w:rPr>
          <w:lang w:val="fr-FR"/>
        </w:rPr>
      </w:pPr>
    </w:p>
    <w:p w:rsidR="00BB1032" w:rsidRDefault="00BB1032" w:rsidP="00867BDB">
      <w:r>
        <w:t>Thursday August 23</w:t>
      </w:r>
    </w:p>
    <w:p w:rsidR="00BB1032" w:rsidRDefault="00BB1032" w:rsidP="00016C90">
      <w:pPr>
        <w:rPr>
          <w:i/>
          <w:lang w:val="fr-FR"/>
        </w:rPr>
      </w:pPr>
      <w:r>
        <w:rPr>
          <w:lang w:val="fr-FR"/>
        </w:rPr>
        <w:t>L’interculturalité : définitions</w:t>
      </w:r>
    </w:p>
    <w:p w:rsidR="00BB1032" w:rsidRDefault="00BB1032" w:rsidP="00016C90">
      <w:pPr>
        <w:rPr>
          <w:lang w:val="fr-FR"/>
        </w:rPr>
      </w:pPr>
      <w:r w:rsidRPr="00E54A20">
        <w:rPr>
          <w:b/>
          <w:u w:val="single"/>
          <w:lang w:val="fr-FR"/>
        </w:rPr>
        <w:t>Premier travail bibliographique</w:t>
      </w:r>
      <w:r>
        <w:rPr>
          <w:lang w:val="fr-FR"/>
        </w:rPr>
        <w:t> : articles et  livres sur l’interculturalité (MLA et World CAT )</w:t>
      </w:r>
    </w:p>
    <w:p w:rsidR="00BB1032" w:rsidRDefault="00BB1032" w:rsidP="00016C90">
      <w:pPr>
        <w:rPr>
          <w:lang w:val="fr-FR"/>
        </w:rPr>
      </w:pPr>
      <w:r>
        <w:rPr>
          <w:lang w:val="fr-FR"/>
        </w:rPr>
        <w:t>Lire l’article « Les Zoos humains »</w:t>
      </w:r>
    </w:p>
    <w:p w:rsidR="00BB1032" w:rsidRPr="00A45A34" w:rsidRDefault="00BB1032" w:rsidP="00016C90">
      <w:pPr>
        <w:rPr>
          <w:lang w:val="fr-FR"/>
        </w:rPr>
      </w:pPr>
      <w:r w:rsidRPr="00A45A34">
        <w:rPr>
          <w:lang w:val="fr-FR"/>
        </w:rPr>
        <w:t>http://www.monde-diplomatique.fr/2000/08/BANCEL/14145</w:t>
      </w:r>
    </w:p>
    <w:p w:rsidR="00BB1032" w:rsidRPr="00016C90" w:rsidRDefault="00BB1032" w:rsidP="00016C90">
      <w:pPr>
        <w:rPr>
          <w:lang w:val="fr-FR"/>
        </w:rPr>
      </w:pPr>
      <w:r>
        <w:rPr>
          <w:lang w:val="fr-FR"/>
        </w:rPr>
        <w:t>*****</w:t>
      </w:r>
    </w:p>
    <w:p w:rsidR="00BB1032" w:rsidRPr="00610146" w:rsidRDefault="00BB1032" w:rsidP="00016C90">
      <w:r>
        <w:t>Tuesday August 28</w:t>
      </w:r>
    </w:p>
    <w:p w:rsidR="00BB1032" w:rsidRDefault="00BB1032" w:rsidP="00016C90">
      <w:pPr>
        <w:rPr>
          <w:lang w:val="fr-FR"/>
        </w:rPr>
      </w:pPr>
      <w:r>
        <w:t>Lire</w:t>
      </w:r>
      <w:r>
        <w:rPr>
          <w:lang w:val="fr-FR"/>
        </w:rPr>
        <w:t xml:space="preserve"> « Trois femmes à Manhattan » et « Mount Shasta » de Condé (nouvelles dans </w:t>
      </w:r>
      <w:r w:rsidRPr="00CF1904">
        <w:rPr>
          <w:i/>
          <w:lang w:val="fr-FR"/>
        </w:rPr>
        <w:t>Pays mêlé</w:t>
      </w:r>
      <w:r>
        <w:rPr>
          <w:lang w:val="fr-FR"/>
        </w:rPr>
        <w:t>)</w:t>
      </w:r>
    </w:p>
    <w:p w:rsidR="00BB1032" w:rsidRDefault="00BB1032" w:rsidP="00016C90">
      <w:pPr>
        <w:rPr>
          <w:lang w:val="fr-FR"/>
        </w:rPr>
      </w:pPr>
      <w:r w:rsidRPr="00E54A20">
        <w:rPr>
          <w:b/>
          <w:u w:val="single"/>
          <w:lang w:val="fr-FR"/>
        </w:rPr>
        <w:t>Deuxième travail bibliographique</w:t>
      </w:r>
      <w:r>
        <w:rPr>
          <w:lang w:val="fr-FR"/>
        </w:rPr>
        <w:t xml:space="preserve"> :  Articles et compte-rendus de </w:t>
      </w:r>
      <w:r w:rsidRPr="00E203E5">
        <w:rPr>
          <w:i/>
          <w:lang w:val="fr-FR"/>
        </w:rPr>
        <w:t>Pays mêlé</w:t>
      </w:r>
      <w:r>
        <w:rPr>
          <w:lang w:val="fr-FR"/>
        </w:rPr>
        <w:t xml:space="preserve"> (Lexis/Nexis en français et autres moteurs de recherche)</w:t>
      </w:r>
    </w:p>
    <w:p w:rsidR="00BB1032" w:rsidRDefault="00665EC8" w:rsidP="00016C90">
      <w:pPr>
        <w:rPr>
          <w:lang w:val="fr-FR"/>
        </w:rPr>
      </w:pPr>
      <w:hyperlink r:id="rId10" w:history="1">
        <w:r w:rsidR="00BB1032" w:rsidRPr="00853FD7">
          <w:rPr>
            <w:rStyle w:val="Hyperlink"/>
            <w:lang w:val="fr-FR"/>
          </w:rPr>
          <w:t>http://aubepine.blog.lemonde.fr/2006/03/15/2006_03_maryse_cond/</w:t>
        </w:r>
      </w:hyperlink>
    </w:p>
    <w:p w:rsidR="00BB1032" w:rsidRPr="001F02FA" w:rsidRDefault="00BB1032" w:rsidP="00016C90">
      <w:pPr>
        <w:rPr>
          <w:lang w:val="fr-FR"/>
        </w:rPr>
      </w:pPr>
    </w:p>
    <w:p w:rsidR="00BB1032" w:rsidRPr="00E203E5" w:rsidRDefault="00BB1032" w:rsidP="00867BDB">
      <w:pPr>
        <w:rPr>
          <w:lang w:val="fr-FR"/>
        </w:rPr>
      </w:pPr>
      <w:r>
        <w:rPr>
          <w:lang w:val="fr-FR"/>
        </w:rPr>
        <w:t>Thursday August</w:t>
      </w:r>
      <w:r w:rsidRPr="00E203E5">
        <w:rPr>
          <w:lang w:val="fr-FR"/>
        </w:rPr>
        <w:t xml:space="preserve"> 30</w:t>
      </w:r>
    </w:p>
    <w:p w:rsidR="00BB1032" w:rsidRPr="00CF1904" w:rsidRDefault="00BB1032" w:rsidP="00E203E5">
      <w:pPr>
        <w:rPr>
          <w:lang w:val="fr-FR"/>
        </w:rPr>
      </w:pPr>
      <w:r w:rsidRPr="00E54A20">
        <w:rPr>
          <w:b/>
          <w:lang w:val="fr-FR"/>
        </w:rPr>
        <w:t>Problématique #1 (1 page)</w:t>
      </w:r>
      <w:r>
        <w:rPr>
          <w:lang w:val="fr-FR"/>
        </w:rPr>
        <w:t> : « Trois femmes à Manhattan » et « Mount Shasta » de Condé (</w:t>
      </w:r>
      <w:r w:rsidRPr="00CF1904">
        <w:rPr>
          <w:i/>
          <w:lang w:val="fr-FR"/>
        </w:rPr>
        <w:t>Pays mêlé</w:t>
      </w:r>
      <w:r>
        <w:rPr>
          <w:lang w:val="fr-FR"/>
        </w:rPr>
        <w:t>).</w:t>
      </w:r>
      <w:r w:rsidRPr="00E203E5">
        <w:rPr>
          <w:lang w:val="fr-FR"/>
        </w:rPr>
        <w:t xml:space="preserve"> </w:t>
      </w:r>
    </w:p>
    <w:p w:rsidR="00BB1032" w:rsidRDefault="00BB1032" w:rsidP="00F35CDF">
      <w:pPr>
        <w:rPr>
          <w:lang w:val="es-ES"/>
        </w:rPr>
      </w:pPr>
      <w:r w:rsidRPr="00F35CDF">
        <w:rPr>
          <w:lang w:val="es-ES"/>
        </w:rPr>
        <w:t>Sandrine Lemaire “La propagande coloniale décryptée” (video)</w:t>
      </w:r>
    </w:p>
    <w:p w:rsidR="00BB1032" w:rsidRPr="00C8483E" w:rsidRDefault="00BB1032" w:rsidP="00F35CDF">
      <w:pPr>
        <w:rPr>
          <w:lang w:val="fr-FR"/>
        </w:rPr>
      </w:pPr>
      <w:r w:rsidRPr="00C8483E">
        <w:rPr>
          <w:i/>
          <w:lang w:val="fr-FR"/>
        </w:rPr>
        <w:t>Histoire coloniale et immigration</w:t>
      </w:r>
      <w:r w:rsidRPr="00C8483E">
        <w:rPr>
          <w:lang w:val="fr-FR"/>
        </w:rPr>
        <w:t xml:space="preserve">, chapitre I, présentation du chapitre </w:t>
      </w:r>
      <w:r>
        <w:rPr>
          <w:lang w:val="fr-FR"/>
        </w:rPr>
        <w:t>(10 minutes)</w:t>
      </w:r>
    </w:p>
    <w:p w:rsidR="00BB1032" w:rsidRPr="00C8483E" w:rsidRDefault="00BB1032" w:rsidP="00F35CDF">
      <w:pPr>
        <w:rPr>
          <w:lang w:val="fr-FR"/>
        </w:rPr>
      </w:pPr>
    </w:p>
    <w:p w:rsidR="00BB1032" w:rsidRPr="00C8483E" w:rsidRDefault="00BB1032" w:rsidP="00F35CDF">
      <w:pPr>
        <w:rPr>
          <w:lang w:val="fr-FR"/>
        </w:rPr>
      </w:pPr>
    </w:p>
    <w:p w:rsidR="00BB1032" w:rsidRPr="00077A3F" w:rsidRDefault="00BB1032" w:rsidP="00867BDB">
      <w:pPr>
        <w:rPr>
          <w:lang w:val="fr-FR"/>
        </w:rPr>
      </w:pPr>
      <w:r>
        <w:rPr>
          <w:lang w:val="fr-FR"/>
        </w:rPr>
        <w:t>*******</w:t>
      </w:r>
    </w:p>
    <w:p w:rsidR="00BB1032" w:rsidRDefault="00BB1032" w:rsidP="00867BDB">
      <w:r>
        <w:t>Tuesday September 4</w:t>
      </w:r>
    </w:p>
    <w:p w:rsidR="00BB1032" w:rsidRDefault="00BB1032" w:rsidP="00867BDB">
      <w:r>
        <w:t>Aimée Césaire: vidéo en classe et discussion</w:t>
      </w:r>
    </w:p>
    <w:p w:rsidR="00BB1032" w:rsidRPr="00C8483E" w:rsidRDefault="00BB1032" w:rsidP="00C8483E">
      <w:pPr>
        <w:rPr>
          <w:lang w:val="fr-FR"/>
        </w:rPr>
      </w:pPr>
      <w:r w:rsidRPr="00C8483E">
        <w:rPr>
          <w:i/>
          <w:lang w:val="fr-FR"/>
        </w:rPr>
        <w:t>Histoire coloniale et immigration</w:t>
      </w:r>
      <w:r w:rsidRPr="00C8483E">
        <w:rPr>
          <w:lang w:val="fr-FR"/>
        </w:rPr>
        <w:t>, chapitre I</w:t>
      </w:r>
      <w:r>
        <w:rPr>
          <w:lang w:val="fr-FR"/>
        </w:rPr>
        <w:t>I</w:t>
      </w:r>
      <w:r w:rsidRPr="00C8483E">
        <w:rPr>
          <w:lang w:val="fr-FR"/>
        </w:rPr>
        <w:t xml:space="preserve">, présentation du chapitre </w:t>
      </w:r>
      <w:r>
        <w:rPr>
          <w:lang w:val="fr-FR"/>
        </w:rPr>
        <w:t>(10 minutes)</w:t>
      </w:r>
    </w:p>
    <w:p w:rsidR="00BB1032" w:rsidRPr="00C8483E" w:rsidRDefault="00BB1032" w:rsidP="00C8483E">
      <w:pPr>
        <w:rPr>
          <w:lang w:val="fr-FR"/>
        </w:rPr>
      </w:pPr>
    </w:p>
    <w:p w:rsidR="00BB1032" w:rsidRDefault="00BB1032" w:rsidP="00867BDB">
      <w:r>
        <w:t>Thursday September 6</w:t>
      </w:r>
    </w:p>
    <w:p w:rsidR="00BB1032" w:rsidRDefault="00BB1032" w:rsidP="00DE3A64">
      <w:r w:rsidRPr="00DE3A64">
        <w:rPr>
          <w:i/>
        </w:rPr>
        <w:t>Eloge de la créolité</w:t>
      </w:r>
      <w:r>
        <w:t>: discussion</w:t>
      </w:r>
    </w:p>
    <w:p w:rsidR="00BB1032" w:rsidRDefault="00BB1032" w:rsidP="00DE3A64">
      <w:r w:rsidRPr="006C26B1">
        <w:rPr>
          <w:i/>
        </w:rPr>
        <w:t>Francophone/Poscolonial Studies</w:t>
      </w:r>
      <w:r w:rsidRPr="006C26B1">
        <w:t>: Lire</w:t>
      </w:r>
      <w:r>
        <w:t xml:space="preserve"> “This Creole culture” (112-132)</w:t>
      </w:r>
    </w:p>
    <w:p w:rsidR="00BB1032" w:rsidRDefault="00BB1032" w:rsidP="00867BDB"/>
    <w:p w:rsidR="00BB1032" w:rsidRPr="001417E6" w:rsidRDefault="00BB1032" w:rsidP="00867BDB">
      <w:r w:rsidRPr="001417E6">
        <w:t>Tuesday September 11</w:t>
      </w:r>
    </w:p>
    <w:p w:rsidR="00BB1032" w:rsidRDefault="00BB1032" w:rsidP="00E7105F">
      <w:pPr>
        <w:rPr>
          <w:lang w:val="fr-FR"/>
        </w:rPr>
      </w:pPr>
      <w:r>
        <w:rPr>
          <w:lang w:val="fr-FR"/>
        </w:rPr>
        <w:t>En mémoire du 11 Septembre, discussion sur trois films de 9’11</w:t>
      </w:r>
    </w:p>
    <w:p w:rsidR="00BB1032" w:rsidRDefault="00BB1032" w:rsidP="00D3540B">
      <w:pPr>
        <w:rPr>
          <w:i/>
          <w:lang w:val="fr-FR"/>
        </w:rPr>
      </w:pPr>
      <w:r w:rsidRPr="00D3540B">
        <w:rPr>
          <w:lang w:val="fr-FR"/>
        </w:rPr>
        <w:t xml:space="preserve">Lire: </w:t>
      </w:r>
      <w:r w:rsidRPr="00D3540B">
        <w:rPr>
          <w:i/>
          <w:lang w:val="fr-FR"/>
        </w:rPr>
        <w:t>L’Amant</w:t>
      </w:r>
    </w:p>
    <w:p w:rsidR="00BB1032" w:rsidRPr="00CF52F7" w:rsidRDefault="00BB1032" w:rsidP="00D3540B"/>
    <w:p w:rsidR="00BB1032" w:rsidRPr="001417E6" w:rsidRDefault="00BB1032" w:rsidP="00867BDB">
      <w:r w:rsidRPr="001417E6">
        <w:t>Thursday September 13</w:t>
      </w:r>
    </w:p>
    <w:p w:rsidR="00BB1032" w:rsidRDefault="00BB1032" w:rsidP="001417E6">
      <w:r>
        <w:t>Film en classe: “The Daughters of Danang”</w:t>
      </w:r>
    </w:p>
    <w:p w:rsidR="00BB1032" w:rsidRPr="00026A4F" w:rsidRDefault="00BB1032" w:rsidP="00867BDB">
      <w:pPr>
        <w:rPr>
          <w:lang w:val="fr-FR"/>
        </w:rPr>
      </w:pPr>
      <w:r>
        <w:rPr>
          <w:lang w:val="fr-FR"/>
        </w:rPr>
        <w:t>Extraits du film d’Annaud</w:t>
      </w:r>
    </w:p>
    <w:p w:rsidR="00BB1032" w:rsidRPr="00051185" w:rsidRDefault="00BB1032" w:rsidP="00867BDB">
      <w:pPr>
        <w:rPr>
          <w:lang w:val="fr-FR"/>
        </w:rPr>
      </w:pPr>
      <w:r>
        <w:rPr>
          <w:lang w:val="fr-FR"/>
        </w:rPr>
        <w:t>*******</w:t>
      </w:r>
    </w:p>
    <w:p w:rsidR="00BB1032" w:rsidRPr="00051185" w:rsidRDefault="00BB1032" w:rsidP="00867BDB">
      <w:pPr>
        <w:rPr>
          <w:lang w:val="fr-FR"/>
        </w:rPr>
      </w:pPr>
    </w:p>
    <w:p w:rsidR="00BB1032" w:rsidRDefault="00BB1032" w:rsidP="00867BDB">
      <w:r>
        <w:t>Tuesday September 18</w:t>
      </w:r>
    </w:p>
    <w:p w:rsidR="00BB1032" w:rsidRDefault="00BB1032" w:rsidP="00026A4F">
      <w:pPr>
        <w:rPr>
          <w:lang w:val="fr-FR"/>
        </w:rPr>
      </w:pPr>
      <w:r>
        <w:rPr>
          <w:b/>
          <w:lang w:val="fr-FR"/>
        </w:rPr>
        <w:t>Problématique #2</w:t>
      </w:r>
      <w:r w:rsidRPr="00E54A20">
        <w:rPr>
          <w:b/>
          <w:lang w:val="fr-FR"/>
        </w:rPr>
        <w:t xml:space="preserve"> (1 page)</w:t>
      </w:r>
      <w:r>
        <w:rPr>
          <w:lang w:val="fr-FR"/>
        </w:rPr>
        <w:t xml:space="preserve"> sur </w:t>
      </w:r>
      <w:r w:rsidRPr="00E7105F">
        <w:rPr>
          <w:i/>
          <w:lang w:val="fr-FR"/>
        </w:rPr>
        <w:t>L’amant</w:t>
      </w:r>
    </w:p>
    <w:p w:rsidR="00BB1032" w:rsidRDefault="00BB1032" w:rsidP="00E7105F">
      <w:pPr>
        <w:rPr>
          <w:i/>
          <w:lang w:val="es-ES"/>
        </w:rPr>
      </w:pPr>
      <w:r w:rsidRPr="00E7105F">
        <w:rPr>
          <w:lang w:val="es-ES"/>
        </w:rPr>
        <w:t xml:space="preserve">Lire </w:t>
      </w:r>
      <w:r w:rsidRPr="00E7105F">
        <w:rPr>
          <w:i/>
          <w:lang w:val="es-ES"/>
        </w:rPr>
        <w:t>Barrage contre le Pacifique</w:t>
      </w:r>
    </w:p>
    <w:p w:rsidR="00BB1032" w:rsidRDefault="00BB1032" w:rsidP="006B149C">
      <w:pPr>
        <w:rPr>
          <w:lang w:val="fr-FR"/>
        </w:rPr>
      </w:pPr>
      <w:r w:rsidRPr="00C8483E">
        <w:rPr>
          <w:i/>
          <w:lang w:val="fr-FR"/>
        </w:rPr>
        <w:t>Histoire coloniale et immigration</w:t>
      </w:r>
      <w:r w:rsidRPr="00C8483E">
        <w:rPr>
          <w:lang w:val="fr-FR"/>
        </w:rPr>
        <w:t>, chapitre I</w:t>
      </w:r>
      <w:r>
        <w:rPr>
          <w:lang w:val="fr-FR"/>
        </w:rPr>
        <w:t>II</w:t>
      </w:r>
      <w:r w:rsidRPr="00C8483E">
        <w:rPr>
          <w:lang w:val="fr-FR"/>
        </w:rPr>
        <w:t xml:space="preserve">, présentation du chapitre </w:t>
      </w:r>
      <w:r>
        <w:rPr>
          <w:lang w:val="fr-FR"/>
        </w:rPr>
        <w:t>(10 minutes)</w:t>
      </w:r>
    </w:p>
    <w:p w:rsidR="00BB1032" w:rsidRPr="00B934AC" w:rsidRDefault="00BB1032" w:rsidP="006B149C">
      <w:r w:rsidRPr="006C26B1">
        <w:rPr>
          <w:i/>
        </w:rPr>
        <w:t>Francophone/Poscolonial Studies</w:t>
      </w:r>
      <w:r w:rsidRPr="006C26B1">
        <w:t>: Lire</w:t>
      </w:r>
      <w:r>
        <w:t xml:space="preserve"> “Colonial Undercurrents”(253-263)</w:t>
      </w:r>
    </w:p>
    <w:p w:rsidR="00BB1032" w:rsidRPr="00B934AC" w:rsidRDefault="00BB1032" w:rsidP="006B149C"/>
    <w:p w:rsidR="00BB1032" w:rsidRPr="00B934AC" w:rsidRDefault="00BB1032" w:rsidP="00867BDB">
      <w:r w:rsidRPr="00B934AC">
        <w:t>Thursday September 20</w:t>
      </w:r>
    </w:p>
    <w:p w:rsidR="00BB1032" w:rsidRDefault="00BB1032" w:rsidP="00E7105F">
      <w:pPr>
        <w:rPr>
          <w:lang w:val="fr-FR"/>
        </w:rPr>
      </w:pPr>
      <w:r w:rsidRPr="00E7105F">
        <w:rPr>
          <w:b/>
          <w:lang w:val="fr-FR"/>
        </w:rPr>
        <w:t>Troisième travail bibliographique de votre choix :</w:t>
      </w:r>
      <w:r>
        <w:rPr>
          <w:lang w:val="fr-FR"/>
        </w:rPr>
        <w:t> </w:t>
      </w:r>
      <w:r w:rsidRPr="00133D96">
        <w:rPr>
          <w:lang w:val="fr-FR"/>
        </w:rPr>
        <w:t xml:space="preserve"> Présentation orale  </w:t>
      </w:r>
      <w:r w:rsidRPr="00133D96">
        <w:rPr>
          <w:u w:val="single"/>
          <w:lang w:val="fr-FR"/>
        </w:rPr>
        <w:t>critique</w:t>
      </w:r>
      <w:r w:rsidRPr="00133D96">
        <w:rPr>
          <w:lang w:val="fr-FR"/>
        </w:rPr>
        <w:t xml:space="preserve"> d’un article ou chapitre de livre sur le </w:t>
      </w:r>
      <w:r w:rsidRPr="00133D96">
        <w:rPr>
          <w:i/>
          <w:lang w:val="fr-FR"/>
        </w:rPr>
        <w:t>Barrage</w:t>
      </w:r>
      <w:r w:rsidRPr="00133D96">
        <w:rPr>
          <w:lang w:val="fr-FR"/>
        </w:rPr>
        <w:t>.</w:t>
      </w:r>
      <w:r>
        <w:rPr>
          <w:lang w:val="fr-FR"/>
        </w:rPr>
        <w:t xml:space="preserve"> </w:t>
      </w:r>
    </w:p>
    <w:p w:rsidR="00BB1032" w:rsidRPr="00133D96" w:rsidRDefault="00BB1032" w:rsidP="00E7105F">
      <w:pPr>
        <w:rPr>
          <w:lang w:val="fr-FR"/>
        </w:rPr>
      </w:pPr>
    </w:p>
    <w:p w:rsidR="00BB1032" w:rsidRDefault="00BB1032" w:rsidP="00F55C99">
      <w:pPr>
        <w:rPr>
          <w:i/>
          <w:lang w:val="fr-FR"/>
        </w:rPr>
      </w:pPr>
      <w:r>
        <w:rPr>
          <w:lang w:val="fr-FR"/>
        </w:rPr>
        <w:t xml:space="preserve">Voir le film : </w:t>
      </w:r>
      <w:r>
        <w:rPr>
          <w:i/>
          <w:lang w:val="fr-FR"/>
        </w:rPr>
        <w:t>The Scent of Green P</w:t>
      </w:r>
      <w:r w:rsidRPr="00026A4F">
        <w:rPr>
          <w:i/>
          <w:lang w:val="fr-FR"/>
        </w:rPr>
        <w:t>apaya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/>
      </w:tblPr>
      <w:tblGrid>
        <w:gridCol w:w="2653"/>
        <w:gridCol w:w="6797"/>
      </w:tblGrid>
      <w:tr w:rsidR="00BB1032" w:rsidTr="00C730B7">
        <w:trPr>
          <w:trHeight w:val="255"/>
          <w:tblCellSpacing w:w="15" w:type="dxa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1032" w:rsidRDefault="00BB103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  <w:lang w:val="fr-FR"/>
              </w:rPr>
              <w:t>Date</w:t>
            </w:r>
          </w:p>
        </w:tc>
        <w:tc>
          <w:tcPr>
            <w:tcW w:w="357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1032" w:rsidRDefault="00BB103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Friday, September 21 2007 </w:t>
            </w:r>
          </w:p>
        </w:tc>
      </w:tr>
      <w:tr w:rsidR="00BB1032" w:rsidTr="00C730B7">
        <w:trPr>
          <w:trHeight w:val="12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1032" w:rsidRDefault="00BB1032">
            <w:pPr>
              <w:spacing w:line="120" w:lineRule="atLeast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  <w:lang w:val="fr-FR"/>
              </w:rPr>
              <w:t xml:space="preserve">Time </w:t>
            </w:r>
          </w:p>
        </w:tc>
        <w:tc>
          <w:tcPr>
            <w:tcW w:w="357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1032" w:rsidRDefault="00BB1032">
            <w:pPr>
              <w:spacing w:line="120" w:lineRule="atLeast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12:00pm - 1:30pm </w:t>
            </w:r>
          </w:p>
        </w:tc>
      </w:tr>
      <w:tr w:rsidR="00BB103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1032" w:rsidRDefault="00BB103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  <w:lang w:val="fr-FR"/>
              </w:rPr>
              <w:t>Location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1032" w:rsidRDefault="00BB103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4th Floor Seminar Rm,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FedEx Global Education Center </w:t>
            </w:r>
          </w:p>
        </w:tc>
      </w:tr>
      <w:tr w:rsidR="00BB103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1032" w:rsidRDefault="00BB103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  <w:lang w:val="fr-FR"/>
              </w:rPr>
              <w:t xml:space="preserve">Type of Event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1032" w:rsidRPr="00CF52F7" w:rsidRDefault="00BB1032">
            <w:pPr>
              <w:rPr>
                <w:rFonts w:ascii="Arial" w:hAnsi="Arial" w:cs="Arial"/>
                <w:sz w:val="19"/>
                <w:szCs w:val="19"/>
              </w:rPr>
            </w:pPr>
            <w:r w:rsidRPr="00CF52F7">
              <w:rPr>
                <w:rFonts w:ascii="Arial" w:hAnsi="Arial" w:cs="Arial"/>
                <w:sz w:val="19"/>
                <w:szCs w:val="19"/>
              </w:rPr>
              <w:t>Lecture by Debbie Reisinger, Duke University (recent ROML Ph.D)</w:t>
            </w:r>
          </w:p>
        </w:tc>
      </w:tr>
      <w:tr w:rsidR="00BB103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1032" w:rsidRDefault="00BB103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  <w:lang w:val="fr-FR"/>
              </w:rPr>
              <w:t>Title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1032" w:rsidRDefault="00BB103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Emphasis"/>
                <w:rFonts w:ascii="Arial" w:hAnsi="Arial" w:cs="Arial"/>
                <w:sz w:val="19"/>
                <w:szCs w:val="19"/>
              </w:rPr>
              <w:t>Violence and the Media: French response to the Succo affaire</w:t>
            </w:r>
          </w:p>
        </w:tc>
      </w:tr>
      <w:tr w:rsidR="00BB103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1032" w:rsidRDefault="00BB103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  <w:lang w:val="fr-FR"/>
              </w:rPr>
              <w:t>Contact Info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1032" w:rsidRDefault="00665EC8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hyperlink r:id="rId11" w:history="1">
              <w:r w:rsidR="00BB1032">
                <w:rPr>
                  <w:rStyle w:val="Hyperlink"/>
                  <w:rFonts w:ascii="Arial" w:hAnsi="Arial" w:cs="Arial"/>
                  <w:b/>
                  <w:bCs/>
                  <w:color w:val="336633"/>
                  <w:sz w:val="19"/>
                  <w:szCs w:val="19"/>
                  <w:lang w:val="fr-FR"/>
                </w:rPr>
                <w:t>europe@unc.edu</w:t>
              </w:r>
            </w:hyperlink>
          </w:p>
        </w:tc>
      </w:tr>
      <w:tr w:rsidR="00BB1032">
        <w:trPr>
          <w:trHeight w:val="93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1032" w:rsidRDefault="00BB103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  <w:lang w:val="fr-FR"/>
              </w:rPr>
              <w:t>Notes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1032" w:rsidRDefault="00BB103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Speaker Deb Reisinger, Duke University Department of Romance Studies. Recommended reading: </w:t>
            </w:r>
            <w:r>
              <w:rPr>
                <w:rStyle w:val="Emphasis"/>
                <w:rFonts w:ascii="Arial" w:hAnsi="Arial" w:cs="Arial"/>
                <w:sz w:val="19"/>
                <w:szCs w:val="19"/>
              </w:rPr>
              <w:t>Crime and Media in Contemporary France</w:t>
            </w:r>
            <w:r>
              <w:rPr>
                <w:rFonts w:ascii="Arial" w:hAnsi="Arial" w:cs="Arial"/>
                <w:sz w:val="19"/>
                <w:szCs w:val="19"/>
              </w:rPr>
              <w:t xml:space="preserve"> (Purdue University Press 2007). </w:t>
            </w:r>
          </w:p>
        </w:tc>
      </w:tr>
    </w:tbl>
    <w:p w:rsidR="00BB1032" w:rsidRPr="00CF52F7" w:rsidRDefault="00BB1032" w:rsidP="00867BDB"/>
    <w:p w:rsidR="00BB1032" w:rsidRPr="003B2589" w:rsidRDefault="00BB1032" w:rsidP="00867BDB">
      <w:pPr>
        <w:rPr>
          <w:lang w:val="fr-FR"/>
        </w:rPr>
      </w:pPr>
      <w:r w:rsidRPr="003B2589">
        <w:rPr>
          <w:lang w:val="fr-FR"/>
        </w:rPr>
        <w:t>*****</w:t>
      </w:r>
    </w:p>
    <w:p w:rsidR="00BB1032" w:rsidRDefault="00BB1032" w:rsidP="00867BDB">
      <w:pPr>
        <w:rPr>
          <w:lang w:val="fr-FR"/>
        </w:rPr>
      </w:pPr>
      <w:r>
        <w:rPr>
          <w:lang w:val="fr-FR"/>
        </w:rPr>
        <w:t>Tuesday September 25</w:t>
      </w:r>
    </w:p>
    <w:p w:rsidR="00BB1032" w:rsidRDefault="00BB1032" w:rsidP="00867BDB">
      <w:pPr>
        <w:rPr>
          <w:lang w:val="es-ES"/>
        </w:rPr>
      </w:pPr>
      <w:r w:rsidRPr="00E7105F">
        <w:rPr>
          <w:lang w:val="es-ES"/>
        </w:rPr>
        <w:t xml:space="preserve">Lire </w:t>
      </w:r>
      <w:r w:rsidRPr="00E7105F">
        <w:rPr>
          <w:i/>
          <w:lang w:val="es-ES"/>
        </w:rPr>
        <w:t>Métisse Blanche</w:t>
      </w:r>
      <w:r w:rsidRPr="00E7105F">
        <w:rPr>
          <w:lang w:val="es-ES"/>
        </w:rPr>
        <w:t xml:space="preserve"> de Kim Lefèvre</w:t>
      </w:r>
    </w:p>
    <w:p w:rsidR="00BB1032" w:rsidRDefault="00BB1032" w:rsidP="00C45141">
      <w:pPr>
        <w:rPr>
          <w:lang w:val="fr-FR"/>
        </w:rPr>
      </w:pPr>
      <w:r w:rsidRPr="00A81CE4">
        <w:rPr>
          <w:lang w:val="fr-FR"/>
        </w:rPr>
        <w:t xml:space="preserve">Discussion de l’article: </w:t>
      </w:r>
      <w:r>
        <w:rPr>
          <w:lang w:val="fr-FR"/>
        </w:rPr>
        <w:t>« Un entretien avec Kim Lefèvre » (Nguyen)</w:t>
      </w:r>
    </w:p>
    <w:p w:rsidR="00BB1032" w:rsidRPr="00C8483E" w:rsidRDefault="00BB1032" w:rsidP="006B149C">
      <w:pPr>
        <w:rPr>
          <w:lang w:val="fr-FR"/>
        </w:rPr>
      </w:pPr>
      <w:r w:rsidRPr="00C8483E">
        <w:rPr>
          <w:i/>
          <w:lang w:val="fr-FR"/>
        </w:rPr>
        <w:t>Histoire coloniale et immigration</w:t>
      </w:r>
      <w:r w:rsidRPr="00C8483E">
        <w:rPr>
          <w:lang w:val="fr-FR"/>
        </w:rPr>
        <w:t>, chapitre I</w:t>
      </w:r>
      <w:r>
        <w:rPr>
          <w:lang w:val="fr-FR"/>
        </w:rPr>
        <w:t>V</w:t>
      </w:r>
      <w:r w:rsidRPr="00C8483E">
        <w:rPr>
          <w:lang w:val="fr-FR"/>
        </w:rPr>
        <w:t xml:space="preserve">, présentation du chapitre </w:t>
      </w:r>
      <w:r>
        <w:rPr>
          <w:lang w:val="fr-FR"/>
        </w:rPr>
        <w:t>(10 minutes)</w:t>
      </w:r>
    </w:p>
    <w:p w:rsidR="00BB1032" w:rsidRPr="00C8483E" w:rsidRDefault="00BB1032" w:rsidP="006B149C">
      <w:pPr>
        <w:rPr>
          <w:lang w:val="fr-FR"/>
        </w:rPr>
      </w:pPr>
    </w:p>
    <w:p w:rsidR="00BB1032" w:rsidRPr="00C8483E" w:rsidRDefault="00BB1032" w:rsidP="006B149C">
      <w:pPr>
        <w:rPr>
          <w:lang w:val="fr-FR"/>
        </w:rPr>
      </w:pPr>
    </w:p>
    <w:p w:rsidR="00BB1032" w:rsidRDefault="00BB1032" w:rsidP="00C45141">
      <w:pPr>
        <w:rPr>
          <w:lang w:val="fr-FR"/>
        </w:rPr>
      </w:pPr>
    </w:p>
    <w:p w:rsidR="00BB1032" w:rsidRPr="006B149C" w:rsidRDefault="00BB1032" w:rsidP="00867BDB">
      <w:pPr>
        <w:rPr>
          <w:lang w:val="fr-FR"/>
        </w:rPr>
      </w:pPr>
      <w:r w:rsidRPr="006B149C">
        <w:rPr>
          <w:lang w:val="fr-FR"/>
        </w:rPr>
        <w:t>Thursday September 27</w:t>
      </w:r>
    </w:p>
    <w:p w:rsidR="00BB1032" w:rsidRPr="00C45141" w:rsidRDefault="00BB1032" w:rsidP="00C45141">
      <w:pPr>
        <w:rPr>
          <w:i/>
          <w:lang w:val="fr-FR"/>
        </w:rPr>
      </w:pPr>
      <w:r>
        <w:rPr>
          <w:b/>
          <w:lang w:val="fr-FR"/>
        </w:rPr>
        <w:t>Problématique #3</w:t>
      </w:r>
      <w:r w:rsidRPr="00E54A20">
        <w:rPr>
          <w:b/>
          <w:lang w:val="fr-FR"/>
        </w:rPr>
        <w:t xml:space="preserve"> (1 page)</w:t>
      </w:r>
      <w:r>
        <w:rPr>
          <w:lang w:val="fr-FR"/>
        </w:rPr>
        <w:t xml:space="preserve"> sur </w:t>
      </w:r>
      <w:r w:rsidRPr="00C45141">
        <w:rPr>
          <w:i/>
          <w:lang w:val="fr-FR"/>
        </w:rPr>
        <w:t>Métisse Blanche</w:t>
      </w:r>
    </w:p>
    <w:p w:rsidR="00BB1032" w:rsidRDefault="00BB1032" w:rsidP="00867BDB">
      <w:pPr>
        <w:rPr>
          <w:lang w:val="es-ES"/>
        </w:rPr>
      </w:pPr>
      <w:r w:rsidRPr="00C45141">
        <w:rPr>
          <w:lang w:val="es-ES"/>
        </w:rPr>
        <w:t xml:space="preserve">Lire </w:t>
      </w:r>
      <w:r w:rsidRPr="00C45141">
        <w:rPr>
          <w:i/>
          <w:lang w:val="es-ES"/>
        </w:rPr>
        <w:t>Lettre morte</w:t>
      </w:r>
      <w:r w:rsidRPr="00C45141">
        <w:rPr>
          <w:lang w:val="es-ES"/>
        </w:rPr>
        <w:t xml:space="preserve"> de Linda Lé</w:t>
      </w:r>
    </w:p>
    <w:p w:rsidR="00BB1032" w:rsidRPr="00C8483E" w:rsidRDefault="00BB1032" w:rsidP="006B149C">
      <w:pPr>
        <w:rPr>
          <w:lang w:val="fr-FR"/>
        </w:rPr>
      </w:pPr>
      <w:r w:rsidRPr="00C8483E">
        <w:rPr>
          <w:i/>
          <w:lang w:val="fr-FR"/>
        </w:rPr>
        <w:t>Histoire coloniale et immigration</w:t>
      </w:r>
      <w:r>
        <w:rPr>
          <w:lang w:val="fr-FR"/>
        </w:rPr>
        <w:t>, chapitre V</w:t>
      </w:r>
      <w:r w:rsidRPr="00C8483E">
        <w:rPr>
          <w:lang w:val="fr-FR"/>
        </w:rPr>
        <w:t xml:space="preserve">, présentation du chapitre </w:t>
      </w:r>
      <w:r>
        <w:rPr>
          <w:lang w:val="fr-FR"/>
        </w:rPr>
        <w:t>(10 minutes)</w:t>
      </w:r>
    </w:p>
    <w:p w:rsidR="00BB1032" w:rsidRPr="00853FE5" w:rsidRDefault="00BB1032" w:rsidP="00867BDB">
      <w:pPr>
        <w:rPr>
          <w:lang w:val="fr-FR"/>
        </w:rPr>
      </w:pPr>
      <w:r w:rsidRPr="00853FE5">
        <w:rPr>
          <w:lang w:val="fr-FR"/>
        </w:rPr>
        <w:t>*******</w:t>
      </w:r>
    </w:p>
    <w:p w:rsidR="00BB1032" w:rsidRDefault="00BB1032" w:rsidP="00867BDB">
      <w:r>
        <w:t>Tuesday October 2</w:t>
      </w:r>
    </w:p>
    <w:p w:rsidR="00BB1032" w:rsidRDefault="00BB1032" w:rsidP="00867BDB">
      <w:r>
        <w:t xml:space="preserve">Lire Annie Ernaux: </w:t>
      </w:r>
      <w:r w:rsidRPr="00FB66C5">
        <w:rPr>
          <w:i/>
        </w:rPr>
        <w:t>La Place et Passion simple</w:t>
      </w:r>
    </w:p>
    <w:p w:rsidR="00BB1032" w:rsidRDefault="00BB1032" w:rsidP="00867BDB">
      <w:pPr>
        <w:rPr>
          <w:lang w:val="fr-FR"/>
        </w:rPr>
      </w:pPr>
    </w:p>
    <w:p w:rsidR="00BB1032" w:rsidRDefault="00BB1032" w:rsidP="005820A9">
      <w:pPr>
        <w:rPr>
          <w:lang w:val="fr-FR"/>
        </w:rPr>
      </w:pPr>
      <w:r>
        <w:rPr>
          <w:lang w:val="fr-FR"/>
        </w:rPr>
        <w:t>Thursday October 4</w:t>
      </w:r>
    </w:p>
    <w:p w:rsidR="00BB1032" w:rsidRDefault="00BB1032" w:rsidP="005820A9">
      <w:pPr>
        <w:rPr>
          <w:lang w:val="fr-FR"/>
        </w:rPr>
      </w:pPr>
      <w:r>
        <w:rPr>
          <w:b/>
          <w:lang w:val="fr-FR"/>
        </w:rPr>
        <w:t>Problématique #4</w:t>
      </w:r>
      <w:r w:rsidRPr="00E54A20">
        <w:rPr>
          <w:b/>
          <w:lang w:val="fr-FR"/>
        </w:rPr>
        <w:t xml:space="preserve"> (1 page)</w:t>
      </w:r>
      <w:r>
        <w:rPr>
          <w:lang w:val="fr-FR"/>
        </w:rPr>
        <w:t> </w:t>
      </w:r>
      <w:r w:rsidRPr="00FB66C5">
        <w:rPr>
          <w:i/>
        </w:rPr>
        <w:t>La Place et Passion simple</w:t>
      </w:r>
    </w:p>
    <w:p w:rsidR="00BB1032" w:rsidRPr="00A81CE4" w:rsidRDefault="00BB1032" w:rsidP="00867BDB">
      <w:pPr>
        <w:rPr>
          <w:lang w:val="fr-FR"/>
        </w:rPr>
      </w:pPr>
      <w:r>
        <w:rPr>
          <w:lang w:val="fr-FR"/>
        </w:rPr>
        <w:t>*******</w:t>
      </w:r>
    </w:p>
    <w:p w:rsidR="00BB1032" w:rsidRDefault="00BB1032" w:rsidP="00867BDB">
      <w:r>
        <w:t>Tuesday October 9</w:t>
      </w:r>
    </w:p>
    <w:p w:rsidR="00BB1032" w:rsidRPr="00E46A4E" w:rsidRDefault="00BB1032" w:rsidP="00867BDB">
      <w:pPr>
        <w:rPr>
          <w:i/>
          <w:lang w:val="es-ES"/>
        </w:rPr>
      </w:pPr>
      <w:r w:rsidRPr="00E46A4E">
        <w:rPr>
          <w:lang w:val="es-ES"/>
        </w:rPr>
        <w:t xml:space="preserve">Lire Tahar Ben Jelloun: </w:t>
      </w:r>
      <w:r w:rsidRPr="00E46A4E">
        <w:rPr>
          <w:i/>
          <w:lang w:val="es-ES"/>
        </w:rPr>
        <w:t>L’enfant de sable</w:t>
      </w:r>
    </w:p>
    <w:p w:rsidR="00BB1032" w:rsidRPr="003308C1" w:rsidRDefault="00BB1032" w:rsidP="00867BDB">
      <w:pPr>
        <w:rPr>
          <w:i/>
          <w:lang w:val="fr-FR"/>
        </w:rPr>
      </w:pPr>
    </w:p>
    <w:p w:rsidR="00BB1032" w:rsidRPr="00B03F46" w:rsidRDefault="00BB1032" w:rsidP="00867BDB">
      <w:pPr>
        <w:rPr>
          <w:lang w:val="fr-FR"/>
        </w:rPr>
      </w:pPr>
      <w:r>
        <w:rPr>
          <w:lang w:val="fr-FR"/>
        </w:rPr>
        <w:t>Thursday October 11</w:t>
      </w:r>
    </w:p>
    <w:p w:rsidR="00BB1032" w:rsidRDefault="00BB1032" w:rsidP="00437E70">
      <w:r>
        <w:t xml:space="preserve">Lire </w:t>
      </w:r>
      <w:r w:rsidRPr="003308C1">
        <w:rPr>
          <w:i/>
        </w:rPr>
        <w:t>Les yeux baissés</w:t>
      </w:r>
    </w:p>
    <w:p w:rsidR="00BB1032" w:rsidRPr="00C42451" w:rsidRDefault="00BB1032" w:rsidP="00437E70">
      <w:r w:rsidRPr="006C26B1">
        <w:rPr>
          <w:i/>
        </w:rPr>
        <w:t>Francophone/Poscolonial Studies</w:t>
      </w:r>
      <w:r w:rsidRPr="006C26B1">
        <w:t>: Lire</w:t>
      </w:r>
      <w:r>
        <w:t xml:space="preserve"> “The Contribution..” (145-155)</w:t>
      </w:r>
    </w:p>
    <w:p w:rsidR="00BB1032" w:rsidRPr="00A45A34" w:rsidRDefault="00BB1032" w:rsidP="00600B5C">
      <w:pPr>
        <w:spacing w:before="240"/>
        <w:rPr>
          <w:lang w:val="es-ES"/>
        </w:rPr>
      </w:pPr>
      <w:r>
        <w:rPr>
          <w:b/>
          <w:lang w:val="fr-FR"/>
        </w:rPr>
        <w:t>Problématique #5</w:t>
      </w:r>
      <w:r w:rsidRPr="00E54A20">
        <w:rPr>
          <w:b/>
          <w:lang w:val="fr-FR"/>
        </w:rPr>
        <w:t xml:space="preserve"> (1 page)</w:t>
      </w:r>
      <w:r>
        <w:rPr>
          <w:lang w:val="fr-FR"/>
        </w:rPr>
        <w:t> sur Ben Jelloun (texte au choix)</w:t>
      </w:r>
    </w:p>
    <w:p w:rsidR="00BB1032" w:rsidRPr="00B03F46" w:rsidRDefault="00BB1032" w:rsidP="00867BDB">
      <w:pPr>
        <w:rPr>
          <w:lang w:val="fr-FR"/>
        </w:rPr>
      </w:pPr>
      <w:r>
        <w:rPr>
          <w:lang w:val="fr-FR"/>
        </w:rPr>
        <w:t>*******</w:t>
      </w:r>
    </w:p>
    <w:p w:rsidR="00BB1032" w:rsidRDefault="00BB1032" w:rsidP="00867BDB">
      <w:r>
        <w:t>Tuesday October 16</w:t>
      </w:r>
    </w:p>
    <w:p w:rsidR="00BB1032" w:rsidRPr="006C26B1" w:rsidRDefault="00BB1032" w:rsidP="00867BDB">
      <w:r w:rsidRPr="006C26B1">
        <w:rPr>
          <w:i/>
        </w:rPr>
        <w:t>Francophone/Poscolonial Studies</w:t>
      </w:r>
      <w:r w:rsidRPr="006C26B1">
        <w:t>: Lire “Introduction,” « Seeds of postcolonialism »</w:t>
      </w:r>
      <w:r>
        <w:t>(17-27)</w:t>
      </w:r>
      <w:r w:rsidRPr="006C26B1">
        <w:t xml:space="preserve"> and « Empire on film »</w:t>
      </w:r>
      <w:r>
        <w:t>(56-66)</w:t>
      </w:r>
    </w:p>
    <w:p w:rsidR="00BB1032" w:rsidRPr="006B0B7B" w:rsidRDefault="00BB1032" w:rsidP="006B0B7B">
      <w:pPr>
        <w:rPr>
          <w:b/>
          <w:lang w:val="fr-FR"/>
        </w:rPr>
      </w:pPr>
      <w:r w:rsidRPr="006B0B7B">
        <w:rPr>
          <w:b/>
          <w:u w:val="single"/>
          <w:lang w:val="fr-FR"/>
        </w:rPr>
        <w:t>Quatrième travail bibliographique:</w:t>
      </w:r>
      <w:r>
        <w:rPr>
          <w:b/>
          <w:lang w:val="fr-FR"/>
        </w:rPr>
        <w:t>  Mona Hatoum</w:t>
      </w:r>
      <w:r w:rsidRPr="006B0B7B">
        <w:rPr>
          <w:b/>
          <w:lang w:val="fr-FR"/>
        </w:rPr>
        <w:t>,  bibliographie complète</w:t>
      </w:r>
    </w:p>
    <w:p w:rsidR="00BB1032" w:rsidRPr="00A81CE4" w:rsidRDefault="00BB1032" w:rsidP="006B0B7B">
      <w:pPr>
        <w:rPr>
          <w:lang w:val="fr-FR"/>
        </w:rPr>
      </w:pPr>
      <w:r>
        <w:rPr>
          <w:lang w:val="fr-FR"/>
        </w:rPr>
        <w:t>Cette semaine commandez (interloan) les livres d’artistes francophones dont vous aurez besoin pour votre présentation orale sur « l’interculturalité » dans l’art francophone. (diapos ou digitized) : Mona Hatoun ou autre artiste de votre choix.</w:t>
      </w:r>
    </w:p>
    <w:p w:rsidR="00BB1032" w:rsidRDefault="00BB1032" w:rsidP="00867BDB"/>
    <w:p w:rsidR="00BB1032" w:rsidRPr="002C6861" w:rsidRDefault="00BB1032" w:rsidP="00867BDB">
      <w:pPr>
        <w:rPr>
          <w:lang w:val="fr-FR"/>
        </w:rPr>
      </w:pPr>
      <w:r>
        <w:rPr>
          <w:lang w:val="fr-FR"/>
        </w:rPr>
        <w:t>*******</w:t>
      </w:r>
    </w:p>
    <w:p w:rsidR="00BB1032" w:rsidRDefault="00BB1032" w:rsidP="00867BDB">
      <w:r>
        <w:t>Tuesday October 23</w:t>
      </w:r>
    </w:p>
    <w:p w:rsidR="00BB1032" w:rsidRDefault="00BB1032" w:rsidP="00867BDB">
      <w:r w:rsidRPr="006C26B1">
        <w:rPr>
          <w:i/>
        </w:rPr>
        <w:t>Francophone/Poscolonial Studies</w:t>
      </w:r>
      <w:r w:rsidRPr="006C26B1">
        <w:t>: Lire</w:t>
      </w:r>
      <w:r>
        <w:t xml:space="preserve"> “Revisiting Exoticism”(46-56)</w:t>
      </w:r>
    </w:p>
    <w:p w:rsidR="00BB1032" w:rsidRDefault="00BB1032" w:rsidP="00310621">
      <w:r>
        <w:t>Discours officiels sur l’architecture  (“Revisiting the Parisian Skyline”, Antle’s presentation).</w:t>
      </w:r>
    </w:p>
    <w:p w:rsidR="00BB1032" w:rsidRPr="00310621" w:rsidRDefault="00BB1032" w:rsidP="00867BDB"/>
    <w:p w:rsidR="00BB1032" w:rsidRDefault="00BB1032" w:rsidP="00867BDB">
      <w:r>
        <w:t>Thursday October 25</w:t>
      </w:r>
    </w:p>
    <w:p w:rsidR="00BB1032" w:rsidRDefault="00BB1032" w:rsidP="00310621">
      <w:r w:rsidRPr="00B963E9">
        <w:t>Baya, Houria Niati et Ghada Amer (Antle’s presentation)</w:t>
      </w:r>
    </w:p>
    <w:p w:rsidR="00BB1032" w:rsidRPr="00310621" w:rsidRDefault="00BB1032" w:rsidP="00FB66C5"/>
    <w:p w:rsidR="00BB1032" w:rsidRPr="00B95D17" w:rsidRDefault="00BB1032" w:rsidP="00867BDB">
      <w:pPr>
        <w:rPr>
          <w:lang w:val="fr-FR"/>
        </w:rPr>
      </w:pPr>
      <w:r>
        <w:rPr>
          <w:lang w:val="fr-FR"/>
        </w:rPr>
        <w:t>*******</w:t>
      </w:r>
    </w:p>
    <w:p w:rsidR="00BB1032" w:rsidRDefault="00BB1032" w:rsidP="00867BDB">
      <w:r>
        <w:t>Tuesday October 30</w:t>
      </w:r>
    </w:p>
    <w:p w:rsidR="00BB1032" w:rsidRDefault="00BB1032" w:rsidP="006E4443">
      <w:r>
        <w:t>Classe au Ackland Museum</w:t>
      </w:r>
    </w:p>
    <w:p w:rsidR="00BB1032" w:rsidRDefault="00BB1032" w:rsidP="00867BDB"/>
    <w:p w:rsidR="00BB1032" w:rsidRDefault="00BB1032" w:rsidP="00867BDB">
      <w:pPr>
        <w:rPr>
          <w:lang w:val="fr-FR"/>
        </w:rPr>
      </w:pPr>
      <w:r w:rsidRPr="00C8483E">
        <w:rPr>
          <w:lang w:val="fr-FR"/>
        </w:rPr>
        <w:t>Thursday November 1</w:t>
      </w:r>
    </w:p>
    <w:p w:rsidR="00BB1032" w:rsidRPr="001417E6" w:rsidRDefault="00BB1032" w:rsidP="00867BDB">
      <w:r w:rsidRPr="001417E6">
        <w:t>Meeting with Mr</w:t>
      </w:r>
      <w:r>
        <w:t xml:space="preserve"> John Rutledge, Level 2 of Davi</w:t>
      </w:r>
      <w:r w:rsidRPr="001417E6">
        <w:t>s library.</w:t>
      </w:r>
    </w:p>
    <w:p w:rsidR="00BB1032" w:rsidRPr="00C8483E" w:rsidRDefault="00BB1032" w:rsidP="003A33E8">
      <w:pPr>
        <w:rPr>
          <w:lang w:val="fr-FR"/>
        </w:rPr>
      </w:pPr>
      <w:r w:rsidRPr="00C8483E">
        <w:rPr>
          <w:lang w:val="fr-FR"/>
        </w:rPr>
        <w:t xml:space="preserve">Mise au point technique pour vos </w:t>
      </w:r>
      <w:r>
        <w:rPr>
          <w:lang w:val="fr-FR"/>
        </w:rPr>
        <w:t>présentations sur l’art et le cinéma : power point, images, film clips etc.</w:t>
      </w:r>
    </w:p>
    <w:p w:rsidR="00BB1032" w:rsidRPr="00B95D17" w:rsidRDefault="00BB1032" w:rsidP="00867BDB">
      <w:pPr>
        <w:rPr>
          <w:lang w:val="fr-FR"/>
        </w:rPr>
      </w:pPr>
      <w:r>
        <w:rPr>
          <w:lang w:val="fr-FR"/>
        </w:rPr>
        <w:lastRenderedPageBreak/>
        <w:t>*******</w:t>
      </w:r>
    </w:p>
    <w:p w:rsidR="00BB1032" w:rsidRDefault="00BB1032" w:rsidP="00BE4564">
      <w:r>
        <w:t>Tuesday November 6</w:t>
      </w:r>
      <w:r w:rsidRPr="00BE4564">
        <w:t xml:space="preserve"> </w:t>
      </w:r>
    </w:p>
    <w:p w:rsidR="00BB1032" w:rsidRPr="001417E6" w:rsidRDefault="00BB1032" w:rsidP="00BE4564">
      <w:pPr>
        <w:rPr>
          <w:lang w:val="fr-FR"/>
        </w:rPr>
      </w:pPr>
      <w:r w:rsidRPr="001417E6">
        <w:rPr>
          <w:lang w:val="fr-FR"/>
        </w:rPr>
        <w:t xml:space="preserve">Rencontrer Burtons-Oaks dans la Wilson library pour les archives de </w:t>
      </w:r>
      <w:r>
        <w:rPr>
          <w:lang w:val="fr-FR"/>
        </w:rPr>
        <w:t>N</w:t>
      </w:r>
      <w:r w:rsidRPr="001417E6">
        <w:rPr>
          <w:lang w:val="fr-FR"/>
        </w:rPr>
        <w:t xml:space="preserve">apoleon </w:t>
      </w:r>
      <w:r>
        <w:rPr>
          <w:lang w:val="fr-FR"/>
        </w:rPr>
        <w:t>en Eg</w:t>
      </w:r>
      <w:r w:rsidRPr="001417E6">
        <w:rPr>
          <w:lang w:val="fr-FR"/>
        </w:rPr>
        <w:t>ypte.</w:t>
      </w:r>
    </w:p>
    <w:p w:rsidR="00BB1032" w:rsidRPr="00310621" w:rsidRDefault="00BB1032" w:rsidP="00310621">
      <w:pPr>
        <w:rPr>
          <w:lang w:val="fr-FR"/>
        </w:rPr>
      </w:pPr>
      <w:r w:rsidRPr="00310621">
        <w:rPr>
          <w:lang w:val="fr-FR"/>
        </w:rPr>
        <w:t>Travail en bibliothèque sur les archives coloniales</w:t>
      </w:r>
    </w:p>
    <w:p w:rsidR="00BB1032" w:rsidRDefault="00BB1032" w:rsidP="00310621">
      <w:pPr>
        <w:pStyle w:val="BodyText"/>
        <w:rPr>
          <w:bCs/>
        </w:rPr>
      </w:pPr>
      <w:r>
        <w:rPr>
          <w:bCs/>
        </w:rPr>
        <w:t xml:space="preserve">An important collection of Francophone Vietnamese newspapers (1940-1975) available at Davis Library will provide the basis for an individual research project in this area. This collection of historic newspapers provides first-hand account of the emergence of Ho Chi Minh, and of the defeat and expulsion of the French. </w:t>
      </w:r>
    </w:p>
    <w:p w:rsidR="00BB1032" w:rsidRPr="00865FC7" w:rsidRDefault="00BB1032" w:rsidP="00310621"/>
    <w:p w:rsidR="00BB1032" w:rsidRDefault="00BB1032" w:rsidP="00310621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u w:val="single"/>
          <w:lang w:val="fr-FR"/>
        </w:rPr>
        <w:t>Débats contemporains</w:t>
      </w:r>
      <w:r>
        <w:rPr>
          <w:b/>
          <w:i/>
          <w:sz w:val="20"/>
          <w:szCs w:val="20"/>
          <w:lang w:val="fr-FR"/>
        </w:rPr>
        <w:t> :</w:t>
      </w:r>
      <w:r>
        <w:rPr>
          <w:b/>
          <w:sz w:val="20"/>
          <w:szCs w:val="20"/>
          <w:lang w:val="fr-FR"/>
        </w:rPr>
        <w:t xml:space="preserve"> la laïcité, le port du voile.</w:t>
      </w:r>
    </w:p>
    <w:p w:rsidR="00BB1032" w:rsidRDefault="00BB1032" w:rsidP="00310621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LE HIJAB : </w:t>
      </w:r>
      <w:hyperlink r:id="rId12" w:history="1">
        <w:r>
          <w:rPr>
            <w:rStyle w:val="Hyperlink"/>
            <w:b/>
            <w:sz w:val="20"/>
            <w:szCs w:val="20"/>
            <w:lang w:val="fr-FR"/>
          </w:rPr>
          <w:t>http://www.unc.edu/depts/europe/conferences/Veil2000/</w:t>
        </w:r>
      </w:hyperlink>
    </w:p>
    <w:p w:rsidR="00BB1032" w:rsidRDefault="00BB1032" w:rsidP="00310621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LES FEMMES MUSULMANNES EN FRANCE (lien) :</w:t>
      </w:r>
      <w:r>
        <w:rPr>
          <w:lang w:val="fr-FR"/>
        </w:rPr>
        <w:t xml:space="preserve"> </w:t>
      </w:r>
      <w:hyperlink r:id="rId13" w:history="1">
        <w:r>
          <w:rPr>
            <w:rStyle w:val="Hyperlink"/>
            <w:b/>
            <w:sz w:val="20"/>
            <w:szCs w:val="20"/>
            <w:lang w:val="fr-FR"/>
          </w:rPr>
          <w:t>http://www.unc.edu/depts/europe/francophone/</w:t>
        </w:r>
      </w:hyperlink>
    </w:p>
    <w:p w:rsidR="00BB1032" w:rsidRPr="00F42989" w:rsidRDefault="00BB1032" w:rsidP="00867BDB">
      <w:pPr>
        <w:rPr>
          <w:lang w:val="fr-FR"/>
        </w:rPr>
      </w:pPr>
      <w:r>
        <w:rPr>
          <w:lang w:val="fr-FR"/>
        </w:rPr>
        <w:t>*******</w:t>
      </w:r>
    </w:p>
    <w:p w:rsidR="00BB1032" w:rsidRDefault="00BB1032" w:rsidP="00867BDB">
      <w:pPr>
        <w:rPr>
          <w:lang w:val="fr-FR"/>
        </w:rPr>
      </w:pPr>
      <w:r>
        <w:rPr>
          <w:lang w:val="fr-FR"/>
        </w:rPr>
        <w:t>Thursday November 8</w:t>
      </w:r>
    </w:p>
    <w:p w:rsidR="00BB1032" w:rsidRPr="00310621" w:rsidRDefault="00BB1032" w:rsidP="00310621">
      <w:pPr>
        <w:rPr>
          <w:lang w:val="fr-FR"/>
        </w:rPr>
      </w:pPr>
      <w:r w:rsidRPr="00310621">
        <w:rPr>
          <w:lang w:val="fr-FR"/>
        </w:rPr>
        <w:t>Travail en bibliothèque sur les archives coloniales</w:t>
      </w:r>
    </w:p>
    <w:p w:rsidR="00BB1032" w:rsidRDefault="00BB1032" w:rsidP="00310621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LES FEMMES MUSULMANNES EN FRANCE (lien) :</w:t>
      </w:r>
      <w:r>
        <w:rPr>
          <w:lang w:val="fr-FR"/>
        </w:rPr>
        <w:t xml:space="preserve"> </w:t>
      </w:r>
      <w:hyperlink r:id="rId14" w:history="1">
        <w:r>
          <w:rPr>
            <w:rStyle w:val="Hyperlink"/>
            <w:b/>
            <w:sz w:val="20"/>
            <w:szCs w:val="20"/>
            <w:lang w:val="fr-FR"/>
          </w:rPr>
          <w:t>http://www.unc.edu/depts/europe/francophone/</w:t>
        </w:r>
      </w:hyperlink>
    </w:p>
    <w:p w:rsidR="00BB1032" w:rsidRPr="00437E70" w:rsidRDefault="00BB1032" w:rsidP="00310621">
      <w:pPr>
        <w:rPr>
          <w:lang w:val="fr-FR"/>
        </w:rPr>
      </w:pPr>
      <w:r>
        <w:rPr>
          <w:lang w:val="fr-FR"/>
        </w:rPr>
        <w:t>Film en classe « Femmes d’Islam » de Yasmina Benguigui</w:t>
      </w:r>
    </w:p>
    <w:p w:rsidR="00BB1032" w:rsidRPr="00F42989" w:rsidRDefault="00BB1032" w:rsidP="00F42989">
      <w:pPr>
        <w:rPr>
          <w:lang w:val="fr-FR"/>
        </w:rPr>
      </w:pPr>
      <w:r>
        <w:rPr>
          <w:lang w:val="fr-FR"/>
        </w:rPr>
        <w:t>*******</w:t>
      </w:r>
    </w:p>
    <w:p w:rsidR="00BB1032" w:rsidRPr="00F42989" w:rsidRDefault="00BB1032" w:rsidP="00867BDB">
      <w:pPr>
        <w:rPr>
          <w:lang w:val="fr-FR"/>
        </w:rPr>
      </w:pPr>
    </w:p>
    <w:p w:rsidR="00BB1032" w:rsidRDefault="00BB1032" w:rsidP="00867BDB">
      <w:r>
        <w:t>Tuesday November 13</w:t>
      </w:r>
    </w:p>
    <w:p w:rsidR="00BB1032" w:rsidRPr="006B0B7B" w:rsidRDefault="00BB1032" w:rsidP="003A33E8">
      <w:r>
        <w:rPr>
          <w:lang w:val="fr-FR"/>
        </w:rPr>
        <w:t>Présentation power point</w:t>
      </w:r>
      <w:r w:rsidRPr="00BB1437">
        <w:rPr>
          <w:lang w:val="fr-FR"/>
        </w:rPr>
        <w:t xml:space="preserve"> sur </w:t>
      </w:r>
      <w:r w:rsidRPr="003B2589">
        <w:rPr>
          <w:i/>
          <w:lang w:val="fr-FR"/>
        </w:rPr>
        <w:t>l’</w:t>
      </w:r>
      <w:r>
        <w:rPr>
          <w:i/>
          <w:lang w:val="fr-FR"/>
        </w:rPr>
        <w:t>interculturalité</w:t>
      </w:r>
      <w:r>
        <w:rPr>
          <w:lang w:val="fr-FR"/>
        </w:rPr>
        <w:t xml:space="preserve"> dans l’art</w:t>
      </w:r>
    </w:p>
    <w:p w:rsidR="00BB1032" w:rsidRPr="00C8483E" w:rsidRDefault="00BB1032" w:rsidP="00C8483E">
      <w:pPr>
        <w:rPr>
          <w:i/>
          <w:lang w:val="fr-FR"/>
        </w:rPr>
      </w:pPr>
      <w:r>
        <w:rPr>
          <w:b/>
          <w:lang w:val="fr-FR"/>
        </w:rPr>
        <w:t>Problématique #6 (3</w:t>
      </w:r>
      <w:r w:rsidRPr="00E54A20">
        <w:rPr>
          <w:b/>
          <w:lang w:val="fr-FR"/>
        </w:rPr>
        <w:t xml:space="preserve"> page</w:t>
      </w:r>
      <w:r>
        <w:rPr>
          <w:b/>
          <w:lang w:val="fr-FR"/>
        </w:rPr>
        <w:t>s</w:t>
      </w:r>
      <w:r w:rsidRPr="00E54A20">
        <w:rPr>
          <w:b/>
          <w:lang w:val="fr-FR"/>
        </w:rPr>
        <w:t>)</w:t>
      </w:r>
      <w:r>
        <w:rPr>
          <w:lang w:val="fr-FR"/>
        </w:rPr>
        <w:t> , les questions interculturelles par rapport au voile.</w:t>
      </w:r>
    </w:p>
    <w:p w:rsidR="00BB1032" w:rsidRPr="00C8483E" w:rsidRDefault="00BB1032" w:rsidP="00867BDB">
      <w:pPr>
        <w:rPr>
          <w:lang w:val="fr-FR"/>
        </w:rPr>
      </w:pPr>
    </w:p>
    <w:p w:rsidR="00BB1032" w:rsidRDefault="00BB1032" w:rsidP="006B0B7B">
      <w:r>
        <w:t>Thursday November 15</w:t>
      </w:r>
    </w:p>
    <w:p w:rsidR="00BB1032" w:rsidRDefault="00BB1032" w:rsidP="006B0B7B">
      <w:pPr>
        <w:rPr>
          <w:lang w:val="fr-FR"/>
        </w:rPr>
      </w:pPr>
      <w:r>
        <w:rPr>
          <w:lang w:val="fr-FR"/>
        </w:rPr>
        <w:t>Présentation power point</w:t>
      </w:r>
      <w:r w:rsidRPr="00BB1437">
        <w:rPr>
          <w:lang w:val="fr-FR"/>
        </w:rPr>
        <w:t xml:space="preserve"> sur </w:t>
      </w:r>
      <w:r w:rsidRPr="003B2589">
        <w:rPr>
          <w:i/>
          <w:lang w:val="fr-FR"/>
        </w:rPr>
        <w:t>l’</w:t>
      </w:r>
      <w:r>
        <w:rPr>
          <w:i/>
          <w:lang w:val="fr-FR"/>
        </w:rPr>
        <w:t>interculturalité</w:t>
      </w:r>
      <w:r>
        <w:rPr>
          <w:lang w:val="fr-FR"/>
        </w:rPr>
        <w:t xml:space="preserve"> dans l’art</w:t>
      </w:r>
    </w:p>
    <w:p w:rsidR="00BB1032" w:rsidRPr="00C8483E" w:rsidRDefault="00BB1032" w:rsidP="00C8483E">
      <w:pPr>
        <w:rPr>
          <w:lang w:val="fr-FR"/>
        </w:rPr>
      </w:pPr>
      <w:r w:rsidRPr="00C8483E">
        <w:rPr>
          <w:b/>
          <w:lang w:val="fr-FR"/>
        </w:rPr>
        <w:t>Devoir à rendre de 5  pages</w:t>
      </w:r>
      <w:r w:rsidRPr="00C8483E">
        <w:rPr>
          <w:lang w:val="fr-FR"/>
        </w:rPr>
        <w:t>: discours officiels/historiques et discours littéraires (Indochine)</w:t>
      </w:r>
    </w:p>
    <w:p w:rsidR="00BB1032" w:rsidRPr="00BB1437" w:rsidRDefault="00BB1032" w:rsidP="00867BDB">
      <w:pPr>
        <w:rPr>
          <w:lang w:val="fr-FR"/>
        </w:rPr>
      </w:pPr>
      <w:r>
        <w:rPr>
          <w:lang w:val="fr-FR"/>
        </w:rPr>
        <w:t>*******</w:t>
      </w:r>
    </w:p>
    <w:p w:rsidR="00BB1032" w:rsidRDefault="00BB1032" w:rsidP="00867BDB">
      <w:pPr>
        <w:rPr>
          <w:lang w:val="fr-FR"/>
        </w:rPr>
      </w:pPr>
      <w:r>
        <w:rPr>
          <w:lang w:val="fr-FR"/>
        </w:rPr>
        <w:t>Tuesday November 20</w:t>
      </w:r>
    </w:p>
    <w:p w:rsidR="00BB1032" w:rsidRDefault="00BB1032" w:rsidP="00867BDB">
      <w:pPr>
        <w:rPr>
          <w:lang w:val="fr-FR"/>
        </w:rPr>
      </w:pPr>
      <w:r>
        <w:rPr>
          <w:lang w:val="fr-FR"/>
        </w:rPr>
        <w:t>En classe, Gad Elmaleh : « L’autre c’est moi. »</w:t>
      </w:r>
    </w:p>
    <w:p w:rsidR="00BB1032" w:rsidRPr="00BE4564" w:rsidRDefault="00BB1032" w:rsidP="00BE4564">
      <w:pPr>
        <w:rPr>
          <w:lang w:val="es-ES"/>
        </w:rPr>
      </w:pPr>
      <w:r>
        <w:rPr>
          <w:lang w:val="es-ES"/>
        </w:rPr>
        <w:t>Média library 2-3 séquences de films</w:t>
      </w:r>
    </w:p>
    <w:p w:rsidR="00BB1032" w:rsidRPr="00BB1437" w:rsidRDefault="00BB1032" w:rsidP="00867BDB">
      <w:pPr>
        <w:rPr>
          <w:lang w:val="fr-FR"/>
        </w:rPr>
      </w:pPr>
    </w:p>
    <w:p w:rsidR="00BB1032" w:rsidRDefault="00BB1032" w:rsidP="00867BDB">
      <w:r>
        <w:t>Tuesday November 27</w:t>
      </w:r>
    </w:p>
    <w:p w:rsidR="00BB1032" w:rsidRPr="00BE4564" w:rsidRDefault="00BB1032" w:rsidP="00867BDB">
      <w:pPr>
        <w:rPr>
          <w:lang w:val="es-ES"/>
        </w:rPr>
      </w:pPr>
      <w:r w:rsidRPr="00BE4564">
        <w:rPr>
          <w:lang w:val="es-ES"/>
        </w:rPr>
        <w:t>Présentation sur le cinéma (avec 2-3 séquences de films)</w:t>
      </w:r>
    </w:p>
    <w:p w:rsidR="00BB1032" w:rsidRPr="00BE4564" w:rsidRDefault="00BB1032" w:rsidP="00867BDB">
      <w:pPr>
        <w:rPr>
          <w:lang w:val="es-ES"/>
        </w:rPr>
      </w:pPr>
    </w:p>
    <w:p w:rsidR="00BB1032" w:rsidRDefault="00BB1032" w:rsidP="00867BDB">
      <w:r>
        <w:t>Thursday November 29</w:t>
      </w:r>
    </w:p>
    <w:p w:rsidR="00BB1032" w:rsidRPr="00BE4564" w:rsidRDefault="00BB1032" w:rsidP="00BE4564">
      <w:pPr>
        <w:rPr>
          <w:lang w:val="es-ES"/>
        </w:rPr>
      </w:pPr>
      <w:r w:rsidRPr="00BE4564">
        <w:rPr>
          <w:lang w:val="es-ES"/>
        </w:rPr>
        <w:t>Présentation sur le cinéma (avec 2-3 séquences de films)</w:t>
      </w:r>
    </w:p>
    <w:p w:rsidR="00BB1032" w:rsidRPr="00BE4564" w:rsidRDefault="00BB1032" w:rsidP="00867BDB">
      <w:pPr>
        <w:rPr>
          <w:lang w:val="es-ES"/>
        </w:rPr>
      </w:pPr>
    </w:p>
    <w:p w:rsidR="00BB1032" w:rsidRPr="00BE4564" w:rsidRDefault="00BB1032" w:rsidP="00867BDB">
      <w:pPr>
        <w:rPr>
          <w:lang w:val="es-ES"/>
        </w:rPr>
      </w:pPr>
    </w:p>
    <w:p w:rsidR="00BB1032" w:rsidRDefault="00BB1032" w:rsidP="00867BDB">
      <w:r>
        <w:t>Tuesday December  4</w:t>
      </w:r>
    </w:p>
    <w:p w:rsidR="00BB1032" w:rsidRDefault="00BB1032" w:rsidP="00867BDB">
      <w:r>
        <w:t>Conclusion</w:t>
      </w:r>
    </w:p>
    <w:p w:rsidR="00BB1032" w:rsidRDefault="00BB1032" w:rsidP="00867BDB"/>
    <w:p w:rsidR="00BB1032" w:rsidRDefault="00BB1032">
      <w:r>
        <w:t>Take home exam due December 10 at 4:00PM.</w:t>
      </w:r>
    </w:p>
    <w:sectPr w:rsidR="00BB1032" w:rsidSect="00C730B7">
      <w:headerReference w:type="even" r:id="rId15"/>
      <w:headerReference w:type="default" r:id="rId16"/>
      <w:footerReference w:type="default" r:id="rId17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C91" w:rsidRDefault="00F57C91">
      <w:r>
        <w:separator/>
      </w:r>
    </w:p>
  </w:endnote>
  <w:endnote w:type="continuationSeparator" w:id="0">
    <w:p w:rsidR="00F57C91" w:rsidRDefault="00F57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279572"/>
      <w:docPartObj>
        <w:docPartGallery w:val="Page Numbers (Bottom of Page)"/>
        <w:docPartUnique/>
      </w:docPartObj>
    </w:sdtPr>
    <w:sdtContent>
      <w:p w:rsidR="00C730B7" w:rsidRDefault="00C730B7">
        <w:pPr>
          <w:pStyle w:val="Footer"/>
          <w:jc w:val="right"/>
        </w:pPr>
        <w:fldSimple w:instr=" PAGE   \* MERGEFORMAT ">
          <w:r>
            <w:rPr>
              <w:noProof/>
            </w:rPr>
            <w:t>5</w:t>
          </w:r>
        </w:fldSimple>
        <w:r>
          <w:t xml:space="preserve"> FR830</w:t>
        </w:r>
      </w:p>
    </w:sdtContent>
  </w:sdt>
  <w:p w:rsidR="00C730B7" w:rsidRDefault="00C730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C91" w:rsidRDefault="00F57C91">
      <w:r>
        <w:separator/>
      </w:r>
    </w:p>
  </w:footnote>
  <w:footnote w:type="continuationSeparator" w:id="0">
    <w:p w:rsidR="00F57C91" w:rsidRDefault="00F57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32" w:rsidRDefault="00665EC8" w:rsidP="00C435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0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032" w:rsidRDefault="00BB1032" w:rsidP="00C435B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32" w:rsidRDefault="00BB1032" w:rsidP="00C435B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1A63"/>
    <w:multiLevelType w:val="hybridMultilevel"/>
    <w:tmpl w:val="A2B0B2D4"/>
    <w:lvl w:ilvl="0" w:tplc="0A7EEC7A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7760B4"/>
    <w:rsid w:val="000029C4"/>
    <w:rsid w:val="00016C90"/>
    <w:rsid w:val="00023AAB"/>
    <w:rsid w:val="00026A4F"/>
    <w:rsid w:val="00051185"/>
    <w:rsid w:val="00053E3D"/>
    <w:rsid w:val="00062447"/>
    <w:rsid w:val="00077A3F"/>
    <w:rsid w:val="000954EB"/>
    <w:rsid w:val="000A0618"/>
    <w:rsid w:val="000D6A29"/>
    <w:rsid w:val="000F54EA"/>
    <w:rsid w:val="000F5F88"/>
    <w:rsid w:val="00117119"/>
    <w:rsid w:val="00132454"/>
    <w:rsid w:val="00133D96"/>
    <w:rsid w:val="00133F70"/>
    <w:rsid w:val="001417E6"/>
    <w:rsid w:val="00184709"/>
    <w:rsid w:val="001A7A97"/>
    <w:rsid w:val="001B1646"/>
    <w:rsid w:val="001E4940"/>
    <w:rsid w:val="001F02FA"/>
    <w:rsid w:val="002117C4"/>
    <w:rsid w:val="00222967"/>
    <w:rsid w:val="0027432E"/>
    <w:rsid w:val="0027677A"/>
    <w:rsid w:val="002B2414"/>
    <w:rsid w:val="002C06FB"/>
    <w:rsid w:val="002C6861"/>
    <w:rsid w:val="002E653C"/>
    <w:rsid w:val="002F664A"/>
    <w:rsid w:val="00310621"/>
    <w:rsid w:val="00315BB7"/>
    <w:rsid w:val="003308C1"/>
    <w:rsid w:val="003A33E8"/>
    <w:rsid w:val="003B2589"/>
    <w:rsid w:val="003D67B0"/>
    <w:rsid w:val="003E2C74"/>
    <w:rsid w:val="00423D78"/>
    <w:rsid w:val="00430237"/>
    <w:rsid w:val="00437E70"/>
    <w:rsid w:val="00440949"/>
    <w:rsid w:val="00461195"/>
    <w:rsid w:val="00474ABE"/>
    <w:rsid w:val="00481A7F"/>
    <w:rsid w:val="004C1EA7"/>
    <w:rsid w:val="005364F2"/>
    <w:rsid w:val="00573D99"/>
    <w:rsid w:val="005820A9"/>
    <w:rsid w:val="00585F75"/>
    <w:rsid w:val="005D60E9"/>
    <w:rsid w:val="00600B5C"/>
    <w:rsid w:val="00610146"/>
    <w:rsid w:val="00665EC8"/>
    <w:rsid w:val="00685AED"/>
    <w:rsid w:val="006B0B7B"/>
    <w:rsid w:val="006B149C"/>
    <w:rsid w:val="006C26B1"/>
    <w:rsid w:val="006E4443"/>
    <w:rsid w:val="00725F7F"/>
    <w:rsid w:val="007530D1"/>
    <w:rsid w:val="007760B4"/>
    <w:rsid w:val="00792F99"/>
    <w:rsid w:val="007C63E0"/>
    <w:rsid w:val="007E6C1B"/>
    <w:rsid w:val="00822E9A"/>
    <w:rsid w:val="008334CE"/>
    <w:rsid w:val="00853FD7"/>
    <w:rsid w:val="00853FE5"/>
    <w:rsid w:val="00865FC7"/>
    <w:rsid w:val="00867BDB"/>
    <w:rsid w:val="00875206"/>
    <w:rsid w:val="00894418"/>
    <w:rsid w:val="008A011D"/>
    <w:rsid w:val="008C7D91"/>
    <w:rsid w:val="008F0C43"/>
    <w:rsid w:val="00904266"/>
    <w:rsid w:val="009054BC"/>
    <w:rsid w:val="00975F5B"/>
    <w:rsid w:val="00977847"/>
    <w:rsid w:val="009913AB"/>
    <w:rsid w:val="009A65EA"/>
    <w:rsid w:val="009B7168"/>
    <w:rsid w:val="00A24D79"/>
    <w:rsid w:val="00A45A34"/>
    <w:rsid w:val="00A81CE4"/>
    <w:rsid w:val="00A960A8"/>
    <w:rsid w:val="00B03F46"/>
    <w:rsid w:val="00B17022"/>
    <w:rsid w:val="00B82DA7"/>
    <w:rsid w:val="00B934AC"/>
    <w:rsid w:val="00B95D17"/>
    <w:rsid w:val="00B963E9"/>
    <w:rsid w:val="00BB1032"/>
    <w:rsid w:val="00BB1437"/>
    <w:rsid w:val="00BE4564"/>
    <w:rsid w:val="00C30D67"/>
    <w:rsid w:val="00C42451"/>
    <w:rsid w:val="00C435B9"/>
    <w:rsid w:val="00C45141"/>
    <w:rsid w:val="00C608E8"/>
    <w:rsid w:val="00C730B7"/>
    <w:rsid w:val="00C8483E"/>
    <w:rsid w:val="00C9714D"/>
    <w:rsid w:val="00CF1904"/>
    <w:rsid w:val="00CF52F7"/>
    <w:rsid w:val="00D3540B"/>
    <w:rsid w:val="00D407EF"/>
    <w:rsid w:val="00D417E6"/>
    <w:rsid w:val="00D762A3"/>
    <w:rsid w:val="00D96EFE"/>
    <w:rsid w:val="00DD55D4"/>
    <w:rsid w:val="00DE3A64"/>
    <w:rsid w:val="00E203E5"/>
    <w:rsid w:val="00E46A4E"/>
    <w:rsid w:val="00E54A20"/>
    <w:rsid w:val="00E7105F"/>
    <w:rsid w:val="00EF2CD6"/>
    <w:rsid w:val="00F3369E"/>
    <w:rsid w:val="00F35CDF"/>
    <w:rsid w:val="00F42989"/>
    <w:rsid w:val="00F53DAE"/>
    <w:rsid w:val="00F55C99"/>
    <w:rsid w:val="00F57C91"/>
    <w:rsid w:val="00F9312B"/>
    <w:rsid w:val="00FB66C5"/>
    <w:rsid w:val="00FC7A77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DB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2CD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435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6DF"/>
    <w:rPr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C435B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62447"/>
    <w:rPr>
      <w:rFonts w:ascii="Courier New" w:hAnsi="Courier New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976DF"/>
    <w:rPr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CF52F7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CF52F7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12B"/>
    <w:rPr>
      <w:rFonts w:ascii="Tahoma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73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0B7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.edu/depts/europe/conferences/Veil2000/" TargetMode="External"/><Relationship Id="rId13" Type="http://schemas.openxmlformats.org/officeDocument/2006/relationships/hyperlink" Target="http://www.unc.edu/depts/europe/francophon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nc.edu/depts/europe/conferences/Veil2000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urope@unc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aubepine.blog.lemonde.fr/2006/03/15/2006_03_maryse_cond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nc.edu/depts/europe/francophone/" TargetMode="External"/><Relationship Id="rId14" Type="http://schemas.openxmlformats.org/officeDocument/2006/relationships/hyperlink" Target="http://www.unc.edu/depts/europe/francoph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1178</Words>
  <Characters>6721</Characters>
  <Application>Microsoft Office Word</Application>
  <DocSecurity>0</DocSecurity>
  <Lines>56</Lines>
  <Paragraphs>15</Paragraphs>
  <ScaleCrop>false</ScaleCrop>
  <Company>unc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 January 12</dc:title>
  <dc:creator>martine antle</dc:creator>
  <cp:lastModifiedBy>Windows User</cp:lastModifiedBy>
  <cp:revision>3</cp:revision>
  <cp:lastPrinted>2007-09-03T19:39:00Z</cp:lastPrinted>
  <dcterms:created xsi:type="dcterms:W3CDTF">2009-09-21T19:37:00Z</dcterms:created>
  <dcterms:modified xsi:type="dcterms:W3CDTF">2009-09-22T16:46:00Z</dcterms:modified>
</cp:coreProperties>
</file>