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72" w:rsidRPr="009F07CF" w:rsidRDefault="00BB04BB">
      <w:pPr>
        <w:rPr>
          <w:b/>
          <w:sz w:val="24"/>
          <w:szCs w:val="24"/>
        </w:rPr>
      </w:pPr>
      <w:r w:rsidRPr="009F07CF">
        <w:rPr>
          <w:b/>
          <w:sz w:val="24"/>
          <w:szCs w:val="24"/>
        </w:rPr>
        <w:t>Talking Points for Chancellor Folt</w:t>
      </w:r>
    </w:p>
    <w:p w:rsidR="00BB04BB" w:rsidRPr="009F07CF" w:rsidRDefault="007A6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BB04BB" w:rsidRPr="009F07CF">
        <w:rPr>
          <w:b/>
          <w:sz w:val="24"/>
          <w:szCs w:val="24"/>
        </w:rPr>
        <w:t>Gamma Lambda Chapter of Phi Mu Fraternity</w:t>
      </w:r>
      <w:r w:rsidR="009F07CF">
        <w:rPr>
          <w:b/>
          <w:sz w:val="24"/>
          <w:szCs w:val="24"/>
        </w:rPr>
        <w:t xml:space="preserve"> </w:t>
      </w:r>
      <w:r w:rsidR="00BB04BB" w:rsidRPr="009F07CF">
        <w:rPr>
          <w:b/>
          <w:sz w:val="24"/>
          <w:szCs w:val="24"/>
        </w:rPr>
        <w:t>50</w:t>
      </w:r>
      <w:r w:rsidR="00BB04BB" w:rsidRPr="009F07CF">
        <w:rPr>
          <w:b/>
          <w:sz w:val="24"/>
          <w:szCs w:val="24"/>
          <w:vertAlign w:val="superscript"/>
        </w:rPr>
        <w:t>th</w:t>
      </w:r>
      <w:r w:rsidR="00BB04BB" w:rsidRPr="009F07CF">
        <w:rPr>
          <w:b/>
          <w:sz w:val="24"/>
          <w:szCs w:val="24"/>
        </w:rPr>
        <w:t xml:space="preserve"> Anniversary Celebration</w:t>
      </w:r>
    </w:p>
    <w:p w:rsidR="00BB04BB" w:rsidRDefault="00BB04BB">
      <w:pPr>
        <w:rPr>
          <w:b/>
          <w:sz w:val="24"/>
          <w:szCs w:val="24"/>
        </w:rPr>
      </w:pPr>
      <w:r w:rsidRPr="009F07CF">
        <w:rPr>
          <w:b/>
          <w:sz w:val="24"/>
          <w:szCs w:val="24"/>
        </w:rPr>
        <w:t>November 14-16, 2014</w:t>
      </w:r>
    </w:p>
    <w:p w:rsidR="009F07CF" w:rsidRDefault="009F07CF">
      <w:pPr>
        <w:rPr>
          <w:b/>
          <w:sz w:val="24"/>
          <w:szCs w:val="24"/>
        </w:rPr>
      </w:pPr>
    </w:p>
    <w:p w:rsidR="009F07CF" w:rsidRPr="005E3AB2" w:rsidRDefault="007A6C7A">
      <w:pPr>
        <w:rPr>
          <w:b/>
        </w:rPr>
      </w:pPr>
      <w:r>
        <w:rPr>
          <w:b/>
        </w:rPr>
        <w:t>Details</w:t>
      </w:r>
    </w:p>
    <w:p w:rsidR="009F07CF" w:rsidRPr="00633FBA" w:rsidRDefault="009F07CF" w:rsidP="005E3AB2">
      <w:pPr>
        <w:pStyle w:val="ListParagraph"/>
        <w:numPr>
          <w:ilvl w:val="0"/>
          <w:numId w:val="11"/>
        </w:numPr>
      </w:pPr>
      <w:r w:rsidRPr="00633FBA">
        <w:t>Friday, November 14: 4</w:t>
      </w:r>
      <w:r w:rsidR="005E266F">
        <w:t>:00</w:t>
      </w:r>
      <w:r w:rsidRPr="00633FBA">
        <w:t>-5</w:t>
      </w:r>
      <w:r w:rsidR="005E266F">
        <w:t>:00</w:t>
      </w:r>
      <w:r w:rsidRPr="00633FBA">
        <w:t xml:space="preserve"> p</w:t>
      </w:r>
      <w:r w:rsidR="005E266F">
        <w:t>.</w:t>
      </w:r>
      <w:r w:rsidRPr="00633FBA">
        <w:t>m</w:t>
      </w:r>
      <w:r w:rsidR="005E266F">
        <w:t>.</w:t>
      </w:r>
      <w:r w:rsidRPr="00633FBA">
        <w:t xml:space="preserve"> time window</w:t>
      </w:r>
    </w:p>
    <w:p w:rsidR="009F07CF" w:rsidRPr="00633FBA" w:rsidRDefault="009F07CF" w:rsidP="005E3AB2">
      <w:pPr>
        <w:pStyle w:val="ListParagraph"/>
        <w:numPr>
          <w:ilvl w:val="0"/>
          <w:numId w:val="11"/>
        </w:numPr>
      </w:pPr>
      <w:r w:rsidRPr="00633FBA">
        <w:t>Carolina Inn: Hill Ballroom</w:t>
      </w:r>
    </w:p>
    <w:p w:rsidR="00DE6306" w:rsidRPr="00633FBA" w:rsidRDefault="007A6C7A" w:rsidP="005E3AB2">
      <w:pPr>
        <w:pStyle w:val="ListParagraph"/>
        <w:numPr>
          <w:ilvl w:val="0"/>
          <w:numId w:val="11"/>
        </w:numPr>
      </w:pPr>
      <w:r>
        <w:t xml:space="preserve">Audience: </w:t>
      </w:r>
      <w:r w:rsidR="00633FBA">
        <w:t>Entire collegiate chapter (180</w:t>
      </w:r>
      <w:r w:rsidR="00764C79">
        <w:t xml:space="preserve"> sisters</w:t>
      </w:r>
      <w:r w:rsidR="00633FBA">
        <w:t xml:space="preserve">), </w:t>
      </w:r>
      <w:r w:rsidR="00B97FDF">
        <w:t>alumnae (still registering)</w:t>
      </w:r>
    </w:p>
    <w:p w:rsidR="0040180E" w:rsidRPr="009F07CF" w:rsidRDefault="0040180E">
      <w:pPr>
        <w:rPr>
          <w:b/>
          <w:sz w:val="24"/>
          <w:szCs w:val="24"/>
        </w:rPr>
      </w:pPr>
    </w:p>
    <w:p w:rsidR="005E3AB2" w:rsidRDefault="005E3AB2">
      <w:pPr>
        <w:rPr>
          <w:b/>
        </w:rPr>
      </w:pPr>
      <w:r>
        <w:rPr>
          <w:b/>
        </w:rPr>
        <w:t>Contact</w:t>
      </w:r>
    </w:p>
    <w:p w:rsidR="0040180E" w:rsidRDefault="0040180E" w:rsidP="005E3AB2">
      <w:pPr>
        <w:pStyle w:val="ListParagraph"/>
        <w:numPr>
          <w:ilvl w:val="0"/>
          <w:numId w:val="12"/>
        </w:numPr>
      </w:pPr>
      <w:r w:rsidRPr="009F07CF">
        <w:t xml:space="preserve">Debra Pickrel </w:t>
      </w:r>
    </w:p>
    <w:p w:rsidR="001879D4" w:rsidRPr="009F07CF" w:rsidRDefault="001879D4" w:rsidP="005E3AB2">
      <w:pPr>
        <w:pStyle w:val="ListParagraph"/>
        <w:numPr>
          <w:ilvl w:val="0"/>
          <w:numId w:val="12"/>
        </w:numPr>
      </w:pPr>
      <w:r w:rsidRPr="009F07CF">
        <w:t>50</w:t>
      </w:r>
      <w:r w:rsidRPr="005E3AB2">
        <w:rPr>
          <w:vertAlign w:val="superscript"/>
        </w:rPr>
        <w:t>th</w:t>
      </w:r>
      <w:r w:rsidRPr="009F07CF">
        <w:t xml:space="preserve"> Anniversary </w:t>
      </w:r>
      <w:r>
        <w:t xml:space="preserve">Alumna </w:t>
      </w:r>
      <w:r w:rsidRPr="009F07CF">
        <w:t>Chair</w:t>
      </w:r>
    </w:p>
    <w:p w:rsidR="00234109" w:rsidRPr="009F07CF" w:rsidRDefault="0040180E" w:rsidP="005E3AB2">
      <w:pPr>
        <w:pStyle w:val="ListParagraph"/>
        <w:numPr>
          <w:ilvl w:val="0"/>
          <w:numId w:val="12"/>
        </w:numPr>
      </w:pPr>
      <w:r w:rsidRPr="009F07CF">
        <w:t xml:space="preserve">Gamma Lambda Chapter Association President </w:t>
      </w:r>
      <w:r w:rsidR="00234109" w:rsidRPr="009F07CF">
        <w:t>(the alumnae of our chapter)</w:t>
      </w:r>
    </w:p>
    <w:p w:rsidR="0040180E" w:rsidRPr="009F07CF" w:rsidRDefault="0040180E" w:rsidP="005E3AB2">
      <w:pPr>
        <w:pStyle w:val="ListParagraph"/>
        <w:numPr>
          <w:ilvl w:val="0"/>
          <w:numId w:val="12"/>
        </w:numPr>
      </w:pPr>
      <w:r w:rsidRPr="009F07CF">
        <w:t>917-328-9537</w:t>
      </w:r>
    </w:p>
    <w:p w:rsidR="0040180E" w:rsidRPr="009F07CF" w:rsidRDefault="00877FAD" w:rsidP="005E3AB2">
      <w:pPr>
        <w:pStyle w:val="ListParagraph"/>
        <w:numPr>
          <w:ilvl w:val="0"/>
          <w:numId w:val="12"/>
        </w:numPr>
      </w:pPr>
      <w:hyperlink r:id="rId9" w:history="1">
        <w:r w:rsidR="009F07CF" w:rsidRPr="009F07CF">
          <w:rPr>
            <w:rStyle w:val="Hyperlink"/>
          </w:rPr>
          <w:t>dpickrel@verizon.net</w:t>
        </w:r>
      </w:hyperlink>
    </w:p>
    <w:p w:rsidR="009F07CF" w:rsidRDefault="009F07CF">
      <w:pPr>
        <w:rPr>
          <w:sz w:val="24"/>
          <w:szCs w:val="24"/>
        </w:rPr>
      </w:pPr>
    </w:p>
    <w:p w:rsidR="00EB548F" w:rsidRDefault="00EB548F" w:rsidP="004A5315">
      <w:pPr>
        <w:rPr>
          <w:sz w:val="24"/>
          <w:szCs w:val="24"/>
        </w:rPr>
      </w:pPr>
    </w:p>
    <w:p w:rsidR="00BB04BB" w:rsidRDefault="0040180E" w:rsidP="004A5315">
      <w:pPr>
        <w:spacing w:line="360" w:lineRule="auto"/>
        <w:rPr>
          <w:i/>
        </w:rPr>
      </w:pPr>
      <w:r w:rsidRPr="00555716">
        <w:rPr>
          <w:i/>
        </w:rPr>
        <w:t>If this is the chancellor’s first talk</w:t>
      </w:r>
      <w:r w:rsidR="00555716">
        <w:rPr>
          <w:i/>
        </w:rPr>
        <w:t xml:space="preserve"> at a UNC sorority anniversary, </w:t>
      </w:r>
      <w:r w:rsidR="00633FBA">
        <w:rPr>
          <w:i/>
        </w:rPr>
        <w:t xml:space="preserve">it </w:t>
      </w:r>
      <w:r w:rsidRPr="00555716">
        <w:rPr>
          <w:i/>
        </w:rPr>
        <w:t xml:space="preserve">would be great </w:t>
      </w:r>
      <w:r w:rsidR="00433805" w:rsidRPr="00555716">
        <w:rPr>
          <w:i/>
        </w:rPr>
        <w:t xml:space="preserve">for her </w:t>
      </w:r>
      <w:r w:rsidRPr="00555716">
        <w:rPr>
          <w:i/>
        </w:rPr>
        <w:t>to mention</w:t>
      </w:r>
      <w:r w:rsidR="00633FBA">
        <w:rPr>
          <w:i/>
        </w:rPr>
        <w:t xml:space="preserve"> this </w:t>
      </w:r>
      <w:r w:rsidR="00555716">
        <w:rPr>
          <w:i/>
        </w:rPr>
        <w:t xml:space="preserve">and </w:t>
      </w:r>
      <w:r w:rsidR="007D3763">
        <w:rPr>
          <w:i/>
        </w:rPr>
        <w:t>reflect on</w:t>
      </w:r>
      <w:r w:rsidR="00555716">
        <w:rPr>
          <w:i/>
        </w:rPr>
        <w:t xml:space="preserve"> </w:t>
      </w:r>
      <w:r w:rsidR="004A5315">
        <w:rPr>
          <w:i/>
        </w:rPr>
        <w:t xml:space="preserve">why she was willing do to </w:t>
      </w:r>
      <w:r w:rsidR="00156500">
        <w:rPr>
          <w:i/>
        </w:rPr>
        <w:t>speak to us</w:t>
      </w:r>
      <w:r w:rsidR="00555716">
        <w:rPr>
          <w:i/>
        </w:rPr>
        <w:t>. We would be</w:t>
      </w:r>
      <w:r w:rsidR="00633FBA">
        <w:rPr>
          <w:i/>
        </w:rPr>
        <w:t xml:space="preserve"> so </w:t>
      </w:r>
      <w:r w:rsidR="00555716">
        <w:rPr>
          <w:i/>
        </w:rPr>
        <w:t>proud!</w:t>
      </w:r>
    </w:p>
    <w:p w:rsidR="004A5315" w:rsidRDefault="004A5315" w:rsidP="004A5315">
      <w:pPr>
        <w:spacing w:line="360" w:lineRule="auto"/>
        <w:rPr>
          <w:b/>
        </w:rPr>
      </w:pPr>
    </w:p>
    <w:p w:rsidR="00551515" w:rsidRDefault="003F6D6C" w:rsidP="00B67596">
      <w:pPr>
        <w:spacing w:line="360" w:lineRule="auto"/>
        <w:rPr>
          <w:b/>
        </w:rPr>
      </w:pPr>
      <w:r>
        <w:rPr>
          <w:b/>
        </w:rPr>
        <w:t xml:space="preserve">Chapter </w:t>
      </w:r>
      <w:r w:rsidR="00551515">
        <w:rPr>
          <w:b/>
        </w:rPr>
        <w:t>Founding</w:t>
      </w:r>
    </w:p>
    <w:p w:rsidR="004A5315" w:rsidRDefault="004A5315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>Your</w:t>
      </w:r>
      <w:r w:rsidR="00EB548F" w:rsidRPr="00EB548F">
        <w:t xml:space="preserve"> fraternity </w:t>
      </w:r>
      <w:r w:rsidR="00EB548F">
        <w:t>is</w:t>
      </w:r>
      <w:r w:rsidR="00EB548F" w:rsidRPr="00EB548F">
        <w:t xml:space="preserve"> </w:t>
      </w:r>
      <w:r w:rsidR="007F0F4C">
        <w:t xml:space="preserve">a </w:t>
      </w:r>
      <w:r w:rsidR="00EB548F" w:rsidRPr="00F654A7">
        <w:rPr>
          <w:u w:val="single"/>
        </w:rPr>
        <w:t>pioneer</w:t>
      </w:r>
      <w:r w:rsidR="00EB548F" w:rsidRPr="00EB548F">
        <w:t xml:space="preserve"> </w:t>
      </w:r>
      <w:r w:rsidR="00EB548F">
        <w:t>among</w:t>
      </w:r>
      <w:r w:rsidR="00EB548F" w:rsidRPr="00EB548F">
        <w:t xml:space="preserve"> Greek </w:t>
      </w:r>
      <w:r w:rsidR="00EB548F">
        <w:t>organizations for women</w:t>
      </w:r>
      <w:r>
        <w:t xml:space="preserve">…the second oldest, </w:t>
      </w:r>
      <w:r w:rsidR="00EB548F" w:rsidRPr="00EB548F">
        <w:t xml:space="preserve">founded in 1852 at </w:t>
      </w:r>
      <w:r>
        <w:t xml:space="preserve">Wesleyan, </w:t>
      </w:r>
      <w:r w:rsidR="00EB548F" w:rsidRPr="00EB548F">
        <w:t xml:space="preserve">the first college in the world chartered to grant degrees to </w:t>
      </w:r>
      <w:r w:rsidR="007F0F4C">
        <w:t>women.</w:t>
      </w:r>
      <w:r w:rsidR="00A427CD">
        <w:t xml:space="preserve"> And Phi </w:t>
      </w:r>
      <w:proofErr w:type="spellStart"/>
      <w:r w:rsidR="00A427CD">
        <w:t>Mu’s</w:t>
      </w:r>
      <w:proofErr w:type="spellEnd"/>
      <w:r w:rsidR="00A427CD">
        <w:t xml:space="preserve"> National President is with you here today, Beth </w:t>
      </w:r>
      <w:proofErr w:type="spellStart"/>
      <w:r w:rsidR="00A427CD">
        <w:t>Maxson</w:t>
      </w:r>
      <w:proofErr w:type="spellEnd"/>
      <w:r w:rsidR="00A427CD">
        <w:t xml:space="preserve"> Monnin.</w:t>
      </w:r>
    </w:p>
    <w:p w:rsidR="000A7D4C" w:rsidRDefault="000A7D4C" w:rsidP="00DD3E1D">
      <w:pPr>
        <w:pStyle w:val="ListParagraph"/>
        <w:spacing w:line="360" w:lineRule="auto"/>
        <w:ind w:left="360"/>
      </w:pPr>
    </w:p>
    <w:p w:rsidR="000A7D4C" w:rsidRDefault="000A7D4C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 xml:space="preserve">Your </w:t>
      </w:r>
      <w:r w:rsidR="004A5315">
        <w:t xml:space="preserve">Gamma Lambda </w:t>
      </w:r>
      <w:r>
        <w:t xml:space="preserve">chapter </w:t>
      </w:r>
      <w:r w:rsidR="007F0F4C">
        <w:t>was also a pioneer as</w:t>
      </w:r>
      <w:r w:rsidR="00F47CE3">
        <w:t xml:space="preserve"> </w:t>
      </w:r>
      <w:r w:rsidR="00EB548F">
        <w:t xml:space="preserve">the </w:t>
      </w:r>
      <w:r w:rsidR="001879D4" w:rsidRPr="000A7D4C">
        <w:rPr>
          <w:u w:val="single"/>
        </w:rPr>
        <w:t xml:space="preserve">first </w:t>
      </w:r>
      <w:r w:rsidR="00633FBA" w:rsidRPr="000A7D4C">
        <w:rPr>
          <w:u w:val="single"/>
        </w:rPr>
        <w:t>sorority</w:t>
      </w:r>
      <w:r w:rsidR="001879D4" w:rsidRPr="000A7D4C">
        <w:rPr>
          <w:u w:val="single"/>
        </w:rPr>
        <w:t xml:space="preserve"> to colonize </w:t>
      </w:r>
      <w:r w:rsidR="00633FBA" w:rsidRPr="000A7D4C">
        <w:rPr>
          <w:u w:val="single"/>
        </w:rPr>
        <w:t>at UNC</w:t>
      </w:r>
      <w:r w:rsidR="001879D4" w:rsidRPr="000A7D4C">
        <w:rPr>
          <w:u w:val="single"/>
        </w:rPr>
        <w:t xml:space="preserve"> in the 1960s</w:t>
      </w:r>
      <w:r>
        <w:t>.</w:t>
      </w:r>
      <w:r w:rsidR="0009535F">
        <w:t xml:space="preserve"> </w:t>
      </w:r>
      <w:r w:rsidRPr="000A7D4C">
        <w:t xml:space="preserve">In spring 1964, your colonization tea was held right here at the Carolina Inn. And </w:t>
      </w:r>
      <w:r w:rsidRPr="001859CF">
        <w:rPr>
          <w:u w:val="single"/>
        </w:rPr>
        <w:t>on this very day fifty years ago</w:t>
      </w:r>
      <w:r w:rsidRPr="000A7D4C">
        <w:t>, you were installed just a few b</w:t>
      </w:r>
      <w:r>
        <w:t xml:space="preserve">locks away at </w:t>
      </w:r>
      <w:r w:rsidR="001859CF">
        <w:t xml:space="preserve">what was then </w:t>
      </w:r>
      <w:r>
        <w:t>the United Church.</w:t>
      </w:r>
    </w:p>
    <w:p w:rsidR="000A7D4C" w:rsidRDefault="000A7D4C" w:rsidP="00DD3E1D">
      <w:pPr>
        <w:pStyle w:val="ListParagraph"/>
        <w:spacing w:line="360" w:lineRule="auto"/>
        <w:ind w:left="360"/>
      </w:pPr>
    </w:p>
    <w:p w:rsidR="00A12333" w:rsidRDefault="000A7D4C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 xml:space="preserve">The 1960s was </w:t>
      </w:r>
      <w:r w:rsidR="0009535F">
        <w:t xml:space="preserve">a </w:t>
      </w:r>
      <w:r w:rsidR="001859CF">
        <w:t xml:space="preserve">tumultuous </w:t>
      </w:r>
      <w:r w:rsidR="003B0EF4">
        <w:t>decade</w:t>
      </w:r>
      <w:r w:rsidR="0009535F">
        <w:t xml:space="preserve"> that </w:t>
      </w:r>
      <w:r w:rsidR="004A5315" w:rsidRPr="004A5315">
        <w:t>marked an unprecedented time of social and political change acros</w:t>
      </w:r>
      <w:r w:rsidR="001859CF">
        <w:t>s our</w:t>
      </w:r>
      <w:r w:rsidR="004A5315">
        <w:t xml:space="preserve"> country and on our campus, generating </w:t>
      </w:r>
      <w:r w:rsidR="004A5315" w:rsidRPr="004A5315">
        <w:t>equality movements that continue today.</w:t>
      </w:r>
      <w:r w:rsidR="001859CF">
        <w:t xml:space="preserve"> </w:t>
      </w:r>
      <w:r w:rsidR="00C358CD">
        <w:t xml:space="preserve">It wasn’t easy </w:t>
      </w:r>
      <w:r w:rsidR="004A5315">
        <w:t>starting a sorority</w:t>
      </w:r>
      <w:r w:rsidR="007F0F4C">
        <w:t xml:space="preserve"> </w:t>
      </w:r>
      <w:r w:rsidR="003B0EF4">
        <w:t xml:space="preserve">during a time when traditionalism was turned upside down, </w:t>
      </w:r>
      <w:r w:rsidR="00C358CD">
        <w:t xml:space="preserve">but you were a </w:t>
      </w:r>
      <w:r w:rsidR="00C33886">
        <w:t>progressive and entrepreneurial</w:t>
      </w:r>
      <w:r w:rsidR="00C358CD">
        <w:t xml:space="preserve"> group, determined to carve a new way forward </w:t>
      </w:r>
      <w:r w:rsidR="00F47CE3">
        <w:t>in that</w:t>
      </w:r>
      <w:r w:rsidR="004A5315">
        <w:t xml:space="preserve"> </w:t>
      </w:r>
      <w:r w:rsidR="003B0EF4">
        <w:t xml:space="preserve">time </w:t>
      </w:r>
      <w:r w:rsidR="00C358CD">
        <w:t>and to succeed for the long-term</w:t>
      </w:r>
      <w:r w:rsidR="00A12333">
        <w:t xml:space="preserve"> …admirable qualities that </w:t>
      </w:r>
      <w:r w:rsidR="00084F5B">
        <w:t>remain with you today.</w:t>
      </w:r>
    </w:p>
    <w:p w:rsidR="000A7D4C" w:rsidRDefault="000A7D4C" w:rsidP="00DD3E1D">
      <w:pPr>
        <w:pStyle w:val="ListParagraph"/>
        <w:spacing w:line="360" w:lineRule="auto"/>
        <w:ind w:left="360"/>
      </w:pPr>
    </w:p>
    <w:p w:rsidR="00AD5F56" w:rsidRDefault="00084F5B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>In fact, t</w:t>
      </w:r>
      <w:r w:rsidR="001879D4">
        <w:t>he</w:t>
      </w:r>
      <w:r w:rsidR="00457CBD">
        <w:t xml:space="preserve"> bold e</w:t>
      </w:r>
      <w:r w:rsidR="00633FBA">
        <w:t xml:space="preserve">nergies of </w:t>
      </w:r>
      <w:r w:rsidR="00A12333">
        <w:t>the 1960s</w:t>
      </w:r>
      <w:r w:rsidR="00457CBD">
        <w:t xml:space="preserve"> </w:t>
      </w:r>
      <w:r w:rsidR="001879D4">
        <w:t xml:space="preserve">helped </w:t>
      </w:r>
      <w:r w:rsidR="00457CBD">
        <w:t xml:space="preserve">to </w:t>
      </w:r>
      <w:r w:rsidR="001879D4">
        <w:t xml:space="preserve">shape </w:t>
      </w:r>
      <w:r w:rsidR="00457CBD">
        <w:t xml:space="preserve">your </w:t>
      </w:r>
      <w:r w:rsidR="001879D4">
        <w:t xml:space="preserve">sisterhood </w:t>
      </w:r>
      <w:r w:rsidR="00457CBD">
        <w:t xml:space="preserve">into the </w:t>
      </w:r>
      <w:r w:rsidR="001879D4" w:rsidRPr="00F654A7">
        <w:rPr>
          <w:u w:val="single"/>
        </w:rPr>
        <w:t>ambitious, inclus</w:t>
      </w:r>
      <w:r w:rsidR="00633FBA" w:rsidRPr="00F654A7">
        <w:rPr>
          <w:u w:val="single"/>
        </w:rPr>
        <w:t>ive, spirited, and philanthropic</w:t>
      </w:r>
      <w:r w:rsidR="00633FBA">
        <w:t xml:space="preserve"> </w:t>
      </w:r>
      <w:r w:rsidR="00457CBD">
        <w:t>chapter that you became</w:t>
      </w:r>
      <w:r w:rsidR="006F515F">
        <w:t xml:space="preserve">. The 1970 </w:t>
      </w:r>
      <w:r w:rsidR="006F515F" w:rsidRPr="00F654A7">
        <w:rPr>
          <w:i/>
        </w:rPr>
        <w:t>Yackety Yack</w:t>
      </w:r>
      <w:r w:rsidR="006F515F">
        <w:t xml:space="preserve"> </w:t>
      </w:r>
      <w:r w:rsidR="00A12333">
        <w:t>says</w:t>
      </w:r>
    </w:p>
    <w:p w:rsidR="00D96216" w:rsidRDefault="006F515F" w:rsidP="00DD3E1D">
      <w:pPr>
        <w:pStyle w:val="ListParagraph"/>
        <w:spacing w:line="360" w:lineRule="auto"/>
        <w:ind w:left="360"/>
      </w:pPr>
      <w:r>
        <w:lastRenderedPageBreak/>
        <w:t>“Spirit is what we’ve got!” was</w:t>
      </w:r>
      <w:r w:rsidRPr="006F515F">
        <w:t xml:space="preserve"> </w:t>
      </w:r>
      <w:r w:rsidR="00084F5B">
        <w:t xml:space="preserve">a </w:t>
      </w:r>
      <w:r w:rsidRPr="006F515F">
        <w:t>Phi Mu slogan</w:t>
      </w:r>
      <w:r w:rsidR="00721308">
        <w:t xml:space="preserve"> even then</w:t>
      </w:r>
      <w:r w:rsidRPr="006F515F">
        <w:t>...</w:t>
      </w:r>
      <w:r w:rsidR="00C33886">
        <w:t>“</w:t>
      </w:r>
      <w:r w:rsidRPr="006F515F">
        <w:t xml:space="preserve">a sorority </w:t>
      </w:r>
      <w:r>
        <w:t xml:space="preserve">open </w:t>
      </w:r>
      <w:r w:rsidR="00161918">
        <w:t xml:space="preserve">to </w:t>
      </w:r>
      <w:r>
        <w:t xml:space="preserve">new ideas </w:t>
      </w:r>
      <w:r w:rsidR="00161918">
        <w:t>with a unique essence</w:t>
      </w:r>
      <w:r w:rsidRPr="006F515F">
        <w:t xml:space="preserve"> directed toward campus activities, community involvement, and fun</w:t>
      </w:r>
      <w:r>
        <w:t xml:space="preserve">, </w:t>
      </w:r>
      <w:r w:rsidR="00A12333">
        <w:t xml:space="preserve">with </w:t>
      </w:r>
      <w:r w:rsidR="00A12333" w:rsidRPr="00F654A7">
        <w:rPr>
          <w:u w:val="single"/>
        </w:rPr>
        <w:t>social service</w:t>
      </w:r>
      <w:r w:rsidR="00A12333">
        <w:t xml:space="preserve"> </w:t>
      </w:r>
      <w:r w:rsidRPr="006F515F">
        <w:t>an imp</w:t>
      </w:r>
      <w:r w:rsidR="00721308">
        <w:t>ortant part of this enthusiasm.</w:t>
      </w:r>
      <w:r w:rsidR="00C33886">
        <w:t>”</w:t>
      </w:r>
    </w:p>
    <w:p w:rsidR="00551515" w:rsidRPr="00551515" w:rsidRDefault="00551515" w:rsidP="00DD3E1D">
      <w:pPr>
        <w:spacing w:line="360" w:lineRule="auto"/>
        <w:ind w:left="360"/>
        <w:rPr>
          <w:b/>
        </w:rPr>
      </w:pPr>
    </w:p>
    <w:p w:rsidR="00551515" w:rsidRPr="00551515" w:rsidRDefault="00551515" w:rsidP="00B67596">
      <w:pPr>
        <w:spacing w:line="360" w:lineRule="auto"/>
        <w:rPr>
          <w:b/>
        </w:rPr>
      </w:pPr>
      <w:r w:rsidRPr="00551515">
        <w:rPr>
          <w:b/>
        </w:rPr>
        <w:t>Philanthropic Heritage</w:t>
      </w:r>
    </w:p>
    <w:p w:rsidR="006F515F" w:rsidRDefault="00084F5B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>Y</w:t>
      </w:r>
      <w:r w:rsidR="00C33886">
        <w:t xml:space="preserve">our </w:t>
      </w:r>
      <w:r w:rsidR="00D96216">
        <w:t>philanthropic heritage</w:t>
      </w:r>
      <w:r w:rsidR="00F47CE3">
        <w:t xml:space="preserve"> at UNC</w:t>
      </w:r>
      <w:r w:rsidR="00C33886">
        <w:t xml:space="preserve"> is </w:t>
      </w:r>
      <w:r w:rsidR="00C33886" w:rsidRPr="00F654A7">
        <w:rPr>
          <w:u w:val="single"/>
        </w:rPr>
        <w:t>outstanding</w:t>
      </w:r>
      <w:r w:rsidR="00C33886">
        <w:t xml:space="preserve">. A commitment to giving back </w:t>
      </w:r>
      <w:r w:rsidR="00F47CE3">
        <w:t>has been</w:t>
      </w:r>
      <w:r w:rsidR="00D96216">
        <w:t xml:space="preserve"> a hallmark of </w:t>
      </w:r>
      <w:r w:rsidR="00A12333">
        <w:t>Phi Mu</w:t>
      </w:r>
      <w:r w:rsidR="00DF70AA">
        <w:t xml:space="preserve"> across your five decades – sweeping the APO Campus Chest drive many times in your early years, wi</w:t>
      </w:r>
      <w:r w:rsidR="00F47CE3">
        <w:t>nning Sigma Chi Derby Days countless times</w:t>
      </w:r>
      <w:r w:rsidR="00DF70AA">
        <w:t xml:space="preserve">, donating </w:t>
      </w:r>
      <w:r w:rsidR="00DF70AA" w:rsidRPr="00DF70AA">
        <w:t>$9</w:t>
      </w:r>
      <w:r w:rsidR="00A12333">
        <w:t>0K to Duke Children’s Hospital--</w:t>
      </w:r>
      <w:r w:rsidR="00DF70AA">
        <w:t xml:space="preserve">your </w:t>
      </w:r>
      <w:r w:rsidR="00DF70AA" w:rsidRPr="00DF70AA">
        <w:t>local philanthropy</w:t>
      </w:r>
      <w:r w:rsidR="00A12333">
        <w:t>--</w:t>
      </w:r>
      <w:r w:rsidR="00DF70AA">
        <w:t xml:space="preserve">over the course of ten years, and garnering multiple </w:t>
      </w:r>
      <w:r w:rsidR="00F47CE3">
        <w:t>“</w:t>
      </w:r>
      <w:r w:rsidR="00DF70AA">
        <w:t>Lend a Helping Hand</w:t>
      </w:r>
      <w:r w:rsidR="00F47CE3">
        <w:t>”</w:t>
      </w:r>
      <w:r w:rsidR="00DF70AA">
        <w:t xml:space="preserve"> </w:t>
      </w:r>
      <w:r w:rsidR="00F47CE3">
        <w:t>awards</w:t>
      </w:r>
      <w:r w:rsidR="00DF70AA">
        <w:t xml:space="preserve"> from your National organization. Th</w:t>
      </w:r>
      <w:r w:rsidR="00C358CD">
        <w:t xml:space="preserve">is commitment </w:t>
      </w:r>
      <w:r w:rsidR="00DF70AA">
        <w:t>to service is</w:t>
      </w:r>
      <w:r w:rsidR="00C358CD">
        <w:t xml:space="preserve"> more important </w:t>
      </w:r>
      <w:r w:rsidR="00C358CD" w:rsidRPr="00F654A7">
        <w:rPr>
          <w:u w:val="single"/>
        </w:rPr>
        <w:t>than ever before</w:t>
      </w:r>
      <w:r w:rsidR="00C358CD">
        <w:t xml:space="preserve">, </w:t>
      </w:r>
      <w:r w:rsidR="00C33886">
        <w:t>both for your</w:t>
      </w:r>
      <w:r w:rsidR="00F47CE3">
        <w:t xml:space="preserve"> sisterhood and </w:t>
      </w:r>
      <w:r w:rsidR="00A12333">
        <w:t xml:space="preserve">for </w:t>
      </w:r>
      <w:r w:rsidR="00F47CE3">
        <w:t>our university at large.</w:t>
      </w:r>
    </w:p>
    <w:p w:rsidR="00551515" w:rsidRDefault="00551515" w:rsidP="00B67596">
      <w:pPr>
        <w:spacing w:line="360" w:lineRule="auto"/>
      </w:pPr>
    </w:p>
    <w:p w:rsidR="00551515" w:rsidRPr="00551515" w:rsidRDefault="00551515" w:rsidP="00B67596">
      <w:pPr>
        <w:spacing w:line="360" w:lineRule="auto"/>
        <w:rPr>
          <w:b/>
        </w:rPr>
      </w:pPr>
      <w:r w:rsidRPr="00551515">
        <w:rPr>
          <w:b/>
        </w:rPr>
        <w:t>Exemplary Sisters</w:t>
      </w:r>
      <w:r>
        <w:rPr>
          <w:b/>
        </w:rPr>
        <w:t>/Service to the University</w:t>
      </w:r>
    </w:p>
    <w:p w:rsidR="00427568" w:rsidRDefault="00F1606C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>T</w:t>
      </w:r>
      <w:r w:rsidR="00B57491">
        <w:t xml:space="preserve">he members of your Honorary Committee are </w:t>
      </w:r>
      <w:r w:rsidR="00427568">
        <w:t>an</w:t>
      </w:r>
      <w:r w:rsidR="00CD59C3">
        <w:t xml:space="preserve"> </w:t>
      </w:r>
      <w:r w:rsidR="00B57491">
        <w:t xml:space="preserve">outstanding </w:t>
      </w:r>
      <w:r w:rsidR="00427568">
        <w:t xml:space="preserve">group </w:t>
      </w:r>
      <w:r w:rsidR="00CD59C3">
        <w:t xml:space="preserve">of </w:t>
      </w:r>
      <w:r w:rsidR="00B57491">
        <w:t xml:space="preserve">women…alumnae </w:t>
      </w:r>
      <w:r w:rsidR="00427568">
        <w:t>for your</w:t>
      </w:r>
      <w:r w:rsidR="00B57491">
        <w:t xml:space="preserve"> collegians</w:t>
      </w:r>
      <w:r w:rsidR="00427568">
        <w:t xml:space="preserve"> to</w:t>
      </w:r>
      <w:r w:rsidR="00B57491">
        <w:t xml:space="preserve"> emulate as the</w:t>
      </w:r>
      <w:r w:rsidR="00427568">
        <w:t>y</w:t>
      </w:r>
      <w:r w:rsidR="00B57491">
        <w:t xml:space="preserve"> carve their own personal and professional paths</w:t>
      </w:r>
      <w:r w:rsidR="00AE434C">
        <w:t xml:space="preserve">. </w:t>
      </w:r>
      <w:r w:rsidR="00427568">
        <w:t xml:space="preserve">It was </w:t>
      </w:r>
      <w:r>
        <w:t xml:space="preserve">remarkable that </w:t>
      </w:r>
      <w:r w:rsidR="00427568">
        <w:t>the committee’s chair</w:t>
      </w:r>
      <w:r>
        <w:t>, Dr. Desiree Carlson (</w:t>
      </w:r>
      <w:r w:rsidRPr="00F1606C">
        <w:rPr>
          <w:i/>
        </w:rPr>
        <w:t>she will be at the event</w:t>
      </w:r>
      <w:r>
        <w:t>)</w:t>
      </w:r>
      <w:r w:rsidR="00CB318D">
        <w:t>,</w:t>
      </w:r>
      <w:r w:rsidR="00427568">
        <w:t xml:space="preserve"> was a </w:t>
      </w:r>
      <w:r w:rsidR="00427568" w:rsidRPr="00F654A7">
        <w:rPr>
          <w:i/>
        </w:rPr>
        <w:t xml:space="preserve">Glamour </w:t>
      </w:r>
      <w:r w:rsidR="00427568">
        <w:t>magazine “Top 10 College Girl” in 1972, a nationwide competition that recognized “</w:t>
      </w:r>
      <w:r w:rsidR="00427568" w:rsidRPr="00427568">
        <w:t xml:space="preserve">outstanding girls who represent the best of each year’s </w:t>
      </w:r>
      <w:r w:rsidR="00427568">
        <w:t xml:space="preserve">changing campus moods and goals”—and her success since </w:t>
      </w:r>
      <w:r>
        <w:t xml:space="preserve">proves that </w:t>
      </w:r>
      <w:r w:rsidRPr="00F1606C">
        <w:rPr>
          <w:i/>
        </w:rPr>
        <w:t xml:space="preserve">Glamour </w:t>
      </w:r>
      <w:r>
        <w:t>got it right.</w:t>
      </w:r>
    </w:p>
    <w:p w:rsidR="00551515" w:rsidRDefault="00551515" w:rsidP="00DD3E1D">
      <w:pPr>
        <w:pStyle w:val="ListParagraph"/>
        <w:spacing w:line="360" w:lineRule="auto"/>
        <w:ind w:left="360"/>
      </w:pPr>
    </w:p>
    <w:p w:rsidR="00FA0A18" w:rsidRDefault="00427568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 xml:space="preserve">Your chapter has also demonstrated exceptional </w:t>
      </w:r>
      <w:r w:rsidR="00AE434C">
        <w:t xml:space="preserve">service to the university, including </w:t>
      </w:r>
      <w:r>
        <w:t xml:space="preserve">multiple </w:t>
      </w:r>
      <w:r w:rsidR="00B57491">
        <w:t>Chancellor’s Award winners</w:t>
      </w:r>
      <w:r w:rsidR="008B0DE2">
        <w:t xml:space="preserve">, including </w:t>
      </w:r>
      <w:r w:rsidR="00AE434C">
        <w:t>a</w:t>
      </w:r>
      <w:r w:rsidR="00B57491">
        <w:t xml:space="preserve"> Frank Porter Graham Award recipient</w:t>
      </w:r>
      <w:r w:rsidR="00383872">
        <w:t>—our highest undergraduate accolade</w:t>
      </w:r>
      <w:r w:rsidR="00B57491">
        <w:t xml:space="preserve">, </w:t>
      </w:r>
      <w:r w:rsidR="00AE434C">
        <w:t xml:space="preserve">a </w:t>
      </w:r>
      <w:r w:rsidR="00AE434C" w:rsidRPr="00AE434C">
        <w:t>Robert White Linker Award</w:t>
      </w:r>
      <w:r w:rsidR="00AE434C">
        <w:t xml:space="preserve"> winner for residence hall leadership, and </w:t>
      </w:r>
      <w:r w:rsidR="00B57491">
        <w:t>four Panhellenic Council Wome</w:t>
      </w:r>
      <w:r w:rsidR="00B57491" w:rsidRPr="00B57491">
        <w:t>n of the Year</w:t>
      </w:r>
      <w:r w:rsidR="00AE434C">
        <w:t xml:space="preserve">. </w:t>
      </w:r>
      <w:r>
        <w:t>A vice p</w:t>
      </w:r>
      <w:r w:rsidR="00AE434C">
        <w:t xml:space="preserve">resident, </w:t>
      </w:r>
      <w:r>
        <w:t>attorney general and a</w:t>
      </w:r>
      <w:r w:rsidR="00383872">
        <w:t xml:space="preserve">ssistant </w:t>
      </w:r>
      <w:r>
        <w:t>t</w:t>
      </w:r>
      <w:r w:rsidR="00383872">
        <w:t>reasurer</w:t>
      </w:r>
      <w:r>
        <w:t xml:space="preserve"> of the student b</w:t>
      </w:r>
      <w:r w:rsidR="00383872">
        <w:t>ody</w:t>
      </w:r>
      <w:r w:rsidR="00AE434C">
        <w:t xml:space="preserve">, as well as a </w:t>
      </w:r>
      <w:r>
        <w:t>senior c</w:t>
      </w:r>
      <w:r w:rsidR="00FA0A18">
        <w:t>lass president</w:t>
      </w:r>
      <w:r>
        <w:t>,</w:t>
      </w:r>
      <w:r w:rsidR="00AE434C">
        <w:t xml:space="preserve"> are </w:t>
      </w:r>
      <w:r>
        <w:t xml:space="preserve">also </w:t>
      </w:r>
      <w:r w:rsidR="00AE434C">
        <w:t xml:space="preserve">among your ranks. </w:t>
      </w:r>
      <w:r>
        <w:t>One of your sisters received</w:t>
      </w:r>
      <w:r w:rsidR="00AE434C">
        <w:t xml:space="preserve"> the </w:t>
      </w:r>
      <w:r w:rsidR="00FA0A18">
        <w:t>UNC General Alumni Association</w:t>
      </w:r>
      <w:r w:rsidR="00AE434C">
        <w:t>’s</w:t>
      </w:r>
      <w:r w:rsidR="00FA0A18">
        <w:t xml:space="preserve"> Distinguished Young Alumni Award</w:t>
      </w:r>
      <w:r w:rsidR="00AE434C">
        <w:t xml:space="preserve">, </w:t>
      </w:r>
      <w:r w:rsidR="00450CA8">
        <w:t xml:space="preserve">and </w:t>
      </w:r>
      <w:r w:rsidR="00AE434C">
        <w:t>you</w:t>
      </w:r>
      <w:r w:rsidR="00CC78DF">
        <w:t xml:space="preserve">r sisterhood includes </w:t>
      </w:r>
      <w:r w:rsidR="00AE434C">
        <w:t xml:space="preserve">a </w:t>
      </w:r>
      <w:r w:rsidR="00FA0A18">
        <w:t>UNC Board of Visitors member</w:t>
      </w:r>
      <w:r w:rsidR="00450CA8">
        <w:t xml:space="preserve"> </w:t>
      </w:r>
      <w:r w:rsidR="00AE434C">
        <w:t xml:space="preserve">and six </w:t>
      </w:r>
      <w:r w:rsidR="00FA0A18" w:rsidRPr="00FA0A18">
        <w:t xml:space="preserve">General Alumni Association </w:t>
      </w:r>
      <w:r w:rsidR="00AE434C">
        <w:t>board members</w:t>
      </w:r>
      <w:r w:rsidR="00CC78DF">
        <w:t>.</w:t>
      </w:r>
    </w:p>
    <w:p w:rsidR="00F47CE3" w:rsidRDefault="00F47CE3" w:rsidP="00DD3E1D">
      <w:pPr>
        <w:pStyle w:val="ListParagraph"/>
        <w:spacing w:line="360" w:lineRule="auto"/>
        <w:ind w:left="360"/>
      </w:pPr>
    </w:p>
    <w:p w:rsidR="00CC78DF" w:rsidRPr="00551515" w:rsidRDefault="00551515" w:rsidP="00B67596">
      <w:pPr>
        <w:pStyle w:val="ListParagraph"/>
        <w:spacing w:line="360" w:lineRule="auto"/>
        <w:ind w:left="0"/>
        <w:rPr>
          <w:b/>
        </w:rPr>
      </w:pPr>
      <w:r w:rsidRPr="00551515">
        <w:rPr>
          <w:b/>
        </w:rPr>
        <w:t>Service to Chapel Hill</w:t>
      </w:r>
    </w:p>
    <w:p w:rsidR="00BA3F68" w:rsidRDefault="00F47CE3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>Phi Mu</w:t>
      </w:r>
      <w:r w:rsidR="00BA3F68">
        <w:t xml:space="preserve"> also </w:t>
      </w:r>
      <w:r w:rsidR="00450CA8">
        <w:t>contributed to the</w:t>
      </w:r>
      <w:r w:rsidR="00922731">
        <w:t xml:space="preserve"> Chapel Hill </w:t>
      </w:r>
      <w:r w:rsidR="00A12333">
        <w:t xml:space="preserve">community </w:t>
      </w:r>
      <w:r w:rsidR="00922731">
        <w:t xml:space="preserve">at large </w:t>
      </w:r>
      <w:r w:rsidR="00A12333">
        <w:t>by saving</w:t>
      </w:r>
      <w:r w:rsidR="00BA3F68">
        <w:t xml:space="preserve"> an important </w:t>
      </w:r>
      <w:r>
        <w:t xml:space="preserve">aspect </w:t>
      </w:r>
      <w:r w:rsidR="00BA3F68">
        <w:t xml:space="preserve">of </w:t>
      </w:r>
      <w:r w:rsidR="00922731">
        <w:t>its</w:t>
      </w:r>
      <w:r w:rsidR="00BA3F68">
        <w:t xml:space="preserve"> history </w:t>
      </w:r>
      <w:r w:rsidR="00A12333">
        <w:t xml:space="preserve">from demolition </w:t>
      </w:r>
      <w:r w:rsidR="00BA3F68">
        <w:t>through the purchase and renovation of the Samuel J. Brockwel</w:t>
      </w:r>
      <w:r>
        <w:t>l H</w:t>
      </w:r>
      <w:r w:rsidR="0015727C">
        <w:t xml:space="preserve">ouse as your </w:t>
      </w:r>
      <w:r w:rsidR="00A12333">
        <w:t xml:space="preserve">chapter’s </w:t>
      </w:r>
      <w:r w:rsidR="0015727C">
        <w:t>permanent home</w:t>
      </w:r>
      <w:r>
        <w:t>. O</w:t>
      </w:r>
      <w:r w:rsidR="00F465A1">
        <w:t>wner of our</w:t>
      </w:r>
      <w:r w:rsidR="0057372E">
        <w:t xml:space="preserve"> town’s famous Pickwick </w:t>
      </w:r>
      <w:r w:rsidR="0057372E">
        <w:lastRenderedPageBreak/>
        <w:t xml:space="preserve">Theater, Brockwell was a notable entrepreneur and </w:t>
      </w:r>
      <w:r w:rsidR="0057372E" w:rsidRPr="0057372E">
        <w:t>philanthropist</w:t>
      </w:r>
      <w:r w:rsidR="0057372E">
        <w:t>—</w:t>
      </w:r>
      <w:r w:rsidRPr="00F654A7">
        <w:rPr>
          <w:u w:val="single"/>
        </w:rPr>
        <w:t>j</w:t>
      </w:r>
      <w:r w:rsidR="00F465A1">
        <w:rPr>
          <w:u w:val="single"/>
        </w:rPr>
        <w:t xml:space="preserve">ust </w:t>
      </w:r>
      <w:r w:rsidR="0057372E" w:rsidRPr="00F654A7">
        <w:rPr>
          <w:u w:val="single"/>
        </w:rPr>
        <w:t xml:space="preserve">like the </w:t>
      </w:r>
      <w:r w:rsidR="00F465A1">
        <w:rPr>
          <w:u w:val="single"/>
        </w:rPr>
        <w:t>sisters of Phi Mu</w:t>
      </w:r>
      <w:r w:rsidR="0015727C">
        <w:t xml:space="preserve">. </w:t>
      </w:r>
      <w:r w:rsidR="0057372E">
        <w:t xml:space="preserve">I understand </w:t>
      </w:r>
      <w:r w:rsidR="0015727C">
        <w:t xml:space="preserve">that </w:t>
      </w:r>
      <w:r w:rsidR="0015727C" w:rsidRPr="0015727C">
        <w:t xml:space="preserve">you will be receiving recognition from Preservation Chapel Hill this weekend </w:t>
      </w:r>
      <w:r w:rsidR="0015727C">
        <w:t xml:space="preserve">for </w:t>
      </w:r>
      <w:r>
        <w:t>the rescue of your house</w:t>
      </w:r>
      <w:r w:rsidR="0020143D">
        <w:t>, conducting walking tours of your “Journey Home” to Henderson Street,</w:t>
      </w:r>
      <w:r>
        <w:t xml:space="preserve"> </w:t>
      </w:r>
      <w:r w:rsidR="00B67596">
        <w:t xml:space="preserve">and enjoying a new history gallery in your house. Also, </w:t>
      </w:r>
      <w:r w:rsidR="0015727C">
        <w:t xml:space="preserve">that </w:t>
      </w:r>
      <w:r w:rsidR="0015727C" w:rsidRPr="00F654A7">
        <w:rPr>
          <w:u w:val="single"/>
        </w:rPr>
        <w:t>the first-ever sorority exhibit</w:t>
      </w:r>
      <w:r w:rsidR="0015727C">
        <w:t>, Phi Mu on View, will be held in Wilson Library to commemorate your</w:t>
      </w:r>
      <w:r w:rsidR="00A12333">
        <w:t xml:space="preserve"> UNC</w:t>
      </w:r>
      <w:r w:rsidR="0015727C">
        <w:t xml:space="preserve"> heritage. </w:t>
      </w:r>
      <w:r w:rsidR="00960ED5">
        <w:t xml:space="preserve">And </w:t>
      </w:r>
      <w:r w:rsidR="00A12333" w:rsidRPr="00F465A1">
        <w:rPr>
          <w:u w:val="single"/>
        </w:rPr>
        <w:t>ANY</w:t>
      </w:r>
      <w:r w:rsidR="00960ED5" w:rsidRPr="00F465A1">
        <w:rPr>
          <w:u w:val="single"/>
        </w:rPr>
        <w:t xml:space="preserve"> </w:t>
      </w:r>
      <w:r w:rsidR="00960ED5">
        <w:t xml:space="preserve">chapter that can </w:t>
      </w:r>
      <w:r w:rsidR="00A12333">
        <w:t>secure</w:t>
      </w:r>
      <w:r w:rsidR="00960ED5">
        <w:t xml:space="preserve"> a personal appearance by Rameses at its Bid Day</w:t>
      </w:r>
      <w:r w:rsidR="00F465A1">
        <w:t xml:space="preserve">, as you did this fall, </w:t>
      </w:r>
      <w:r w:rsidR="00960ED5">
        <w:t xml:space="preserve">is certainly something special! </w:t>
      </w:r>
      <w:r w:rsidR="0015727C">
        <w:t xml:space="preserve">My congratulations to all </w:t>
      </w:r>
      <w:r w:rsidR="000C05FC">
        <w:t xml:space="preserve">sisters </w:t>
      </w:r>
      <w:r w:rsidR="0015727C">
        <w:t>involved in these efforts.</w:t>
      </w:r>
    </w:p>
    <w:p w:rsidR="00551515" w:rsidRDefault="00551515" w:rsidP="00B67596">
      <w:pPr>
        <w:spacing w:line="360" w:lineRule="auto"/>
      </w:pPr>
    </w:p>
    <w:p w:rsidR="00CD59C3" w:rsidRDefault="00551515" w:rsidP="00B67596">
      <w:pPr>
        <w:spacing w:line="360" w:lineRule="auto"/>
      </w:pPr>
      <w:r w:rsidRPr="00551515">
        <w:rPr>
          <w:b/>
        </w:rPr>
        <w:t>Alumnae/Collegiate Relations</w:t>
      </w:r>
    </w:p>
    <w:p w:rsidR="00503FD3" w:rsidRDefault="00503FD3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>Phi Mu is a</w:t>
      </w:r>
      <w:r w:rsidR="007C56C2">
        <w:t>lso a</w:t>
      </w:r>
      <w:r>
        <w:t xml:space="preserve"> standout among the university’s Panhellenic sororities in </w:t>
      </w:r>
      <w:r w:rsidR="00BA3F68">
        <w:t>terms of alumnae/collegiate relations</w:t>
      </w:r>
      <w:r w:rsidR="000C05FC">
        <w:t>…</w:t>
      </w:r>
      <w:r>
        <w:t>you are</w:t>
      </w:r>
      <w:r w:rsidR="00C358CD">
        <w:t>, in fact,</w:t>
      </w:r>
      <w:r w:rsidR="00BA3F68">
        <w:t xml:space="preserve"> award-winning for it</w:t>
      </w:r>
      <w:r w:rsidR="00B50A71">
        <w:t>…</w:t>
      </w:r>
      <w:r w:rsidR="00BA3F68">
        <w:t xml:space="preserve">your </w:t>
      </w:r>
      <w:r>
        <w:t xml:space="preserve">alumnae received the </w:t>
      </w:r>
      <w:r w:rsidRPr="00433805">
        <w:t>Outstanding Chapter Association Award</w:t>
      </w:r>
      <w:r>
        <w:t xml:space="preserve"> at your </w:t>
      </w:r>
      <w:r w:rsidR="00C358CD">
        <w:t xml:space="preserve">2012 National Convention and </w:t>
      </w:r>
      <w:r w:rsidR="00BA3F68">
        <w:t xml:space="preserve">the collegians </w:t>
      </w:r>
      <w:r>
        <w:t xml:space="preserve">received the </w:t>
      </w:r>
      <w:r w:rsidRPr="00433805">
        <w:t xml:space="preserve">2014 </w:t>
      </w:r>
      <w:r>
        <w:t xml:space="preserve">Office of Fraternity and Sorority Life and Community </w:t>
      </w:r>
      <w:r w:rsidR="006C33FC">
        <w:t xml:space="preserve">Involvement’s </w:t>
      </w:r>
      <w:r w:rsidR="00BA3F68">
        <w:t xml:space="preserve">Outstanding Alumni Relations Award this spring. </w:t>
      </w:r>
    </w:p>
    <w:p w:rsidR="00BA3F68" w:rsidRDefault="00BA3F68" w:rsidP="00DD3E1D">
      <w:pPr>
        <w:pStyle w:val="ListParagraph"/>
        <w:spacing w:line="360" w:lineRule="auto"/>
        <w:ind w:left="360"/>
      </w:pPr>
    </w:p>
    <w:p w:rsidR="007805D1" w:rsidRPr="002536D5" w:rsidRDefault="00BA3F68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 xml:space="preserve">The success of any </w:t>
      </w:r>
      <w:r w:rsidR="00306A28">
        <w:t>university, or organization for that matter,</w:t>
      </w:r>
      <w:r>
        <w:t xml:space="preserve"> is built on a continuum of </w:t>
      </w:r>
      <w:r w:rsidR="006C33FC">
        <w:t xml:space="preserve">human investment </w:t>
      </w:r>
      <w:r>
        <w:t>across time</w:t>
      </w:r>
      <w:r w:rsidR="00306A28">
        <w:t>.</w:t>
      </w:r>
      <w:r>
        <w:t xml:space="preserve"> One generation gives way to the next, each one helping the next</w:t>
      </w:r>
      <w:r w:rsidR="00306A28">
        <w:t xml:space="preserve">, and Phi Mu is a fine example of this. </w:t>
      </w:r>
      <w:r>
        <w:t xml:space="preserve">I encourage you to stay connected with </w:t>
      </w:r>
      <w:r w:rsidR="00257016">
        <w:t>both the university</w:t>
      </w:r>
      <w:r>
        <w:t xml:space="preserve"> </w:t>
      </w:r>
      <w:r w:rsidR="00B50A71">
        <w:t xml:space="preserve">through the GAA </w:t>
      </w:r>
      <w:r>
        <w:t>and your</w:t>
      </w:r>
      <w:r w:rsidR="00306A28">
        <w:t xml:space="preserve"> sisterhood </w:t>
      </w:r>
      <w:r w:rsidR="00B50A71">
        <w:t xml:space="preserve">through the GLCA </w:t>
      </w:r>
      <w:r w:rsidR="00306A28">
        <w:t xml:space="preserve">after you graduate. Doing </w:t>
      </w:r>
      <w:r w:rsidR="00B50A71">
        <w:t xml:space="preserve">so </w:t>
      </w:r>
      <w:r w:rsidR="00306A28">
        <w:t>will</w:t>
      </w:r>
      <w:r w:rsidR="007B61BE" w:rsidRPr="002536D5">
        <w:t xml:space="preserve"> fuel</w:t>
      </w:r>
      <w:r w:rsidR="00503FD3" w:rsidRPr="002536D5">
        <w:t xml:space="preserve"> the strength of your </w:t>
      </w:r>
      <w:r w:rsidR="00850A79">
        <w:t xml:space="preserve">Gamma Lambda family </w:t>
      </w:r>
      <w:r w:rsidR="00257016">
        <w:t xml:space="preserve">in </w:t>
      </w:r>
      <w:r w:rsidR="0023273F">
        <w:t xml:space="preserve">all </w:t>
      </w:r>
      <w:r w:rsidR="00257016">
        <w:t>the years to come</w:t>
      </w:r>
      <w:r w:rsidR="00503FD3" w:rsidRPr="002536D5">
        <w:t xml:space="preserve">…build </w:t>
      </w:r>
      <w:r>
        <w:t xml:space="preserve">your </w:t>
      </w:r>
      <w:r w:rsidR="00503FD3" w:rsidRPr="002536D5">
        <w:t>careers through networking…</w:t>
      </w:r>
      <w:r w:rsidR="007B61BE" w:rsidRPr="002536D5">
        <w:t xml:space="preserve">and deliver </w:t>
      </w:r>
      <w:r w:rsidR="00656152">
        <w:t xml:space="preserve">ongoing </w:t>
      </w:r>
      <w:r w:rsidR="00503FD3" w:rsidRPr="002536D5">
        <w:t xml:space="preserve">opportunities to </w:t>
      </w:r>
      <w:r w:rsidR="00980E60">
        <w:t>serve others.</w:t>
      </w:r>
      <w:bookmarkStart w:id="0" w:name="_GoBack"/>
      <w:bookmarkEnd w:id="0"/>
    </w:p>
    <w:p w:rsidR="00551515" w:rsidRDefault="00551515" w:rsidP="00DD3E1D">
      <w:pPr>
        <w:pStyle w:val="ListParagraph"/>
        <w:spacing w:line="360" w:lineRule="auto"/>
        <w:ind w:left="360"/>
      </w:pPr>
    </w:p>
    <w:p w:rsidR="0057372E" w:rsidRPr="00DE6306" w:rsidRDefault="00DE6306" w:rsidP="00B67596">
      <w:pPr>
        <w:pStyle w:val="ListParagraph"/>
        <w:spacing w:line="360" w:lineRule="auto"/>
        <w:ind w:left="0"/>
        <w:rPr>
          <w:b/>
        </w:rPr>
      </w:pPr>
      <w:r w:rsidRPr="00F654A7">
        <w:rPr>
          <w:b/>
        </w:rPr>
        <w:t>Closing</w:t>
      </w:r>
      <w:r w:rsidR="00CD59C3">
        <w:rPr>
          <w:b/>
        </w:rPr>
        <w:t>…</w:t>
      </w:r>
    </w:p>
    <w:p w:rsidR="00DE6306" w:rsidRDefault="00CD59C3" w:rsidP="00DD3E1D">
      <w:pPr>
        <w:pStyle w:val="ListParagraph"/>
        <w:numPr>
          <w:ilvl w:val="0"/>
          <w:numId w:val="10"/>
        </w:numPr>
        <w:spacing w:line="360" w:lineRule="auto"/>
        <w:ind w:left="360"/>
      </w:pPr>
      <w:r>
        <w:t xml:space="preserve">Additional </w:t>
      </w:r>
      <w:r w:rsidR="00DE6306">
        <w:t>points the chancellor would like to mention in terms of her own</w:t>
      </w:r>
      <w:r w:rsidR="00B82E80">
        <w:t xml:space="preserve"> / the university’s</w:t>
      </w:r>
      <w:r w:rsidR="00DE6306">
        <w:t xml:space="preserve"> goals</w:t>
      </w:r>
    </w:p>
    <w:p w:rsidR="0057372E" w:rsidRDefault="0057372E" w:rsidP="00DD3E1D">
      <w:pPr>
        <w:pStyle w:val="ListParagraph"/>
        <w:spacing w:line="360" w:lineRule="auto"/>
        <w:ind w:left="360"/>
      </w:pPr>
    </w:p>
    <w:p w:rsidR="0057372E" w:rsidRDefault="00306A28" w:rsidP="00B67596">
      <w:pPr>
        <w:pStyle w:val="ListParagraph"/>
        <w:numPr>
          <w:ilvl w:val="0"/>
          <w:numId w:val="10"/>
        </w:numPr>
        <w:spacing w:line="360" w:lineRule="auto"/>
        <w:ind w:left="360"/>
      </w:pPr>
      <w:r w:rsidRPr="00B67596">
        <w:rPr>
          <w:i/>
        </w:rPr>
        <w:t>S</w:t>
      </w:r>
      <w:r w:rsidR="00DE6306" w:rsidRPr="00B67596">
        <w:rPr>
          <w:i/>
        </w:rPr>
        <w:t>ummary of Phi Mu in light of its 50</w:t>
      </w:r>
      <w:r w:rsidR="00DE6306" w:rsidRPr="00B67596">
        <w:rPr>
          <w:i/>
          <w:vertAlign w:val="superscript"/>
        </w:rPr>
        <w:t>th</w:t>
      </w:r>
      <w:r w:rsidR="00DE6306" w:rsidRPr="00B67596">
        <w:rPr>
          <w:i/>
        </w:rPr>
        <w:t xml:space="preserve"> anniversary and its future</w:t>
      </w:r>
      <w:r w:rsidRPr="00B67596">
        <w:rPr>
          <w:i/>
        </w:rPr>
        <w:t>…</w:t>
      </w:r>
      <w:r w:rsidR="0057372E">
        <w:t xml:space="preserve"> Your spirit, ambition, pursuit of excellence, </w:t>
      </w:r>
      <w:r w:rsidR="0020143D">
        <w:t xml:space="preserve">and </w:t>
      </w:r>
      <w:r w:rsidR="0057372E">
        <w:t xml:space="preserve">inclusiveness, is what has brought your chapter to the admirable stature it holds </w:t>
      </w:r>
      <w:r w:rsidR="0020143D">
        <w:t xml:space="preserve">among our Greek organizations </w:t>
      </w:r>
      <w:r w:rsidR="0057372E">
        <w:t xml:space="preserve">today and will continue to serve you well as you reach toward your next fifty years. I congratulate you on your accomplishments to date and wish you a wonderful celebratory weekend </w:t>
      </w:r>
      <w:r w:rsidR="0015727C">
        <w:t>together, renewing bonds with your sisters</w:t>
      </w:r>
      <w:r w:rsidR="0057372E">
        <w:t xml:space="preserve"> and developing new ones</w:t>
      </w:r>
      <w:r w:rsidR="0020143D">
        <w:t xml:space="preserve"> in the process.</w:t>
      </w:r>
    </w:p>
    <w:sectPr w:rsidR="005737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AD" w:rsidRDefault="00877FAD" w:rsidP="005E3AB2">
      <w:r>
        <w:separator/>
      </w:r>
    </w:p>
  </w:endnote>
  <w:endnote w:type="continuationSeparator" w:id="0">
    <w:p w:rsidR="00877FAD" w:rsidRDefault="00877FAD" w:rsidP="005E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47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AB2" w:rsidRDefault="005E3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AB2" w:rsidRDefault="005E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AD" w:rsidRDefault="00877FAD" w:rsidP="005E3AB2">
      <w:r>
        <w:separator/>
      </w:r>
    </w:p>
  </w:footnote>
  <w:footnote w:type="continuationSeparator" w:id="0">
    <w:p w:rsidR="00877FAD" w:rsidRDefault="00877FAD" w:rsidP="005E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24"/>
    <w:multiLevelType w:val="hybridMultilevel"/>
    <w:tmpl w:val="AC6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9BB"/>
    <w:multiLevelType w:val="hybridMultilevel"/>
    <w:tmpl w:val="D356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E847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6E5E"/>
    <w:multiLevelType w:val="hybridMultilevel"/>
    <w:tmpl w:val="0F16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0D9D"/>
    <w:multiLevelType w:val="hybridMultilevel"/>
    <w:tmpl w:val="0332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23A1"/>
    <w:multiLevelType w:val="hybridMultilevel"/>
    <w:tmpl w:val="35DA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045D"/>
    <w:multiLevelType w:val="hybridMultilevel"/>
    <w:tmpl w:val="01CE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16ADC"/>
    <w:multiLevelType w:val="hybridMultilevel"/>
    <w:tmpl w:val="6D84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E663D"/>
    <w:multiLevelType w:val="hybridMultilevel"/>
    <w:tmpl w:val="AAA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B3B89"/>
    <w:multiLevelType w:val="hybridMultilevel"/>
    <w:tmpl w:val="6314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25519"/>
    <w:multiLevelType w:val="hybridMultilevel"/>
    <w:tmpl w:val="CF7A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F11C9"/>
    <w:multiLevelType w:val="hybridMultilevel"/>
    <w:tmpl w:val="005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33DAA"/>
    <w:multiLevelType w:val="hybridMultilevel"/>
    <w:tmpl w:val="D6B6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B"/>
    <w:rsid w:val="00084F5B"/>
    <w:rsid w:val="0009535F"/>
    <w:rsid w:val="000A7D4C"/>
    <w:rsid w:val="000C05FC"/>
    <w:rsid w:val="00144619"/>
    <w:rsid w:val="00156500"/>
    <w:rsid w:val="0015727C"/>
    <w:rsid w:val="00161918"/>
    <w:rsid w:val="001859CF"/>
    <w:rsid w:val="001879D4"/>
    <w:rsid w:val="0020143D"/>
    <w:rsid w:val="0023273F"/>
    <w:rsid w:val="00234109"/>
    <w:rsid w:val="002536D5"/>
    <w:rsid w:val="00257016"/>
    <w:rsid w:val="00306A28"/>
    <w:rsid w:val="00326ABF"/>
    <w:rsid w:val="0035536A"/>
    <w:rsid w:val="00383872"/>
    <w:rsid w:val="003B0EF4"/>
    <w:rsid w:val="003F6D6C"/>
    <w:rsid w:val="0040180E"/>
    <w:rsid w:val="00427568"/>
    <w:rsid w:val="00433805"/>
    <w:rsid w:val="00450CA8"/>
    <w:rsid w:val="00457CBD"/>
    <w:rsid w:val="004A5315"/>
    <w:rsid w:val="004C72D6"/>
    <w:rsid w:val="00503FD3"/>
    <w:rsid w:val="00551515"/>
    <w:rsid w:val="00555716"/>
    <w:rsid w:val="0057372E"/>
    <w:rsid w:val="005E266F"/>
    <w:rsid w:val="005E3AB2"/>
    <w:rsid w:val="00633FBA"/>
    <w:rsid w:val="00656152"/>
    <w:rsid w:val="006C33FC"/>
    <w:rsid w:val="006F3F39"/>
    <w:rsid w:val="006F515F"/>
    <w:rsid w:val="00700E72"/>
    <w:rsid w:val="00721308"/>
    <w:rsid w:val="00764C79"/>
    <w:rsid w:val="007805D1"/>
    <w:rsid w:val="00790DA8"/>
    <w:rsid w:val="007A6C7A"/>
    <w:rsid w:val="007B61BE"/>
    <w:rsid w:val="007C56C2"/>
    <w:rsid w:val="007D3763"/>
    <w:rsid w:val="007F0F4C"/>
    <w:rsid w:val="00850A79"/>
    <w:rsid w:val="00877435"/>
    <w:rsid w:val="00877FAD"/>
    <w:rsid w:val="008B0DE2"/>
    <w:rsid w:val="008E5000"/>
    <w:rsid w:val="00922731"/>
    <w:rsid w:val="00960ED5"/>
    <w:rsid w:val="00980E60"/>
    <w:rsid w:val="009F07CF"/>
    <w:rsid w:val="00A12333"/>
    <w:rsid w:val="00A427CD"/>
    <w:rsid w:val="00A91F0E"/>
    <w:rsid w:val="00AD124E"/>
    <w:rsid w:val="00AD5F56"/>
    <w:rsid w:val="00AE434C"/>
    <w:rsid w:val="00B50A71"/>
    <w:rsid w:val="00B57491"/>
    <w:rsid w:val="00B67596"/>
    <w:rsid w:val="00B82E80"/>
    <w:rsid w:val="00B97FDF"/>
    <w:rsid w:val="00BA3F68"/>
    <w:rsid w:val="00BB04BB"/>
    <w:rsid w:val="00BB2AD9"/>
    <w:rsid w:val="00C33886"/>
    <w:rsid w:val="00C358CD"/>
    <w:rsid w:val="00CB318D"/>
    <w:rsid w:val="00CC2A6F"/>
    <w:rsid w:val="00CC78DF"/>
    <w:rsid w:val="00CD59C3"/>
    <w:rsid w:val="00D616F8"/>
    <w:rsid w:val="00D96216"/>
    <w:rsid w:val="00DD3E1D"/>
    <w:rsid w:val="00DE6306"/>
    <w:rsid w:val="00DF70AA"/>
    <w:rsid w:val="00E65ECE"/>
    <w:rsid w:val="00EB548F"/>
    <w:rsid w:val="00F07A6C"/>
    <w:rsid w:val="00F1606C"/>
    <w:rsid w:val="00F24988"/>
    <w:rsid w:val="00F37F1B"/>
    <w:rsid w:val="00F465A1"/>
    <w:rsid w:val="00F47CE3"/>
    <w:rsid w:val="00F654A7"/>
    <w:rsid w:val="00FA0A18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7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B2"/>
  </w:style>
  <w:style w:type="paragraph" w:styleId="Footer">
    <w:name w:val="footer"/>
    <w:basedOn w:val="Normal"/>
    <w:link w:val="FooterChar"/>
    <w:uiPriority w:val="99"/>
    <w:unhideWhenUsed/>
    <w:rsid w:val="005E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7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B2"/>
  </w:style>
  <w:style w:type="paragraph" w:styleId="Footer">
    <w:name w:val="footer"/>
    <w:basedOn w:val="Normal"/>
    <w:link w:val="FooterChar"/>
    <w:uiPriority w:val="99"/>
    <w:unhideWhenUsed/>
    <w:rsid w:val="005E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ickrel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3D45-A574-4D1A-9038-D528E122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Pickrel</dc:creator>
  <cp:lastModifiedBy>Debra Pickrel</cp:lastModifiedBy>
  <cp:revision>80</cp:revision>
  <dcterms:created xsi:type="dcterms:W3CDTF">2014-04-14T22:33:00Z</dcterms:created>
  <dcterms:modified xsi:type="dcterms:W3CDTF">2014-10-15T16:17:00Z</dcterms:modified>
</cp:coreProperties>
</file>